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4541A" w14:textId="21E210F0" w:rsidR="00815793" w:rsidRPr="0081142E" w:rsidRDefault="00245B5E" w:rsidP="00245B5E">
      <w:pPr>
        <w:rPr>
          <w:rFonts w:eastAsiaTheme="minorHAnsi"/>
          <w:b/>
          <w:bCs/>
          <w:color w:val="767171" w:themeColor="background2" w:themeShade="80"/>
        </w:rPr>
      </w:pPr>
      <w:bookmarkStart w:id="0" w:name="_Hlk153563853"/>
      <w:bookmarkEnd w:id="0"/>
      <w:r w:rsidRPr="0081142E">
        <w:rPr>
          <w:rFonts w:eastAsiaTheme="minorHAnsi" w:hint="eastAsia"/>
          <w:b/>
          <w:bCs/>
          <w:color w:val="767171" w:themeColor="background2" w:themeShade="80"/>
        </w:rPr>
        <w:t>4</w:t>
      </w:r>
      <w:r w:rsidRPr="0081142E">
        <w:rPr>
          <w:rFonts w:eastAsiaTheme="minorHAnsi"/>
          <w:b/>
          <w:bCs/>
          <w:color w:val="767171" w:themeColor="background2" w:themeShade="80"/>
        </w:rPr>
        <w:t xml:space="preserve">.1 </w:t>
      </w:r>
      <w:r w:rsidRPr="0081142E">
        <w:rPr>
          <w:rFonts w:eastAsiaTheme="minorHAnsi" w:hint="eastAsia"/>
          <w:b/>
          <w:bCs/>
          <w:color w:val="767171" w:themeColor="background2" w:themeShade="80"/>
        </w:rPr>
        <w:t>データセット</w:t>
      </w:r>
    </w:p>
    <w:p w14:paraId="25531DF3" w14:textId="77777777" w:rsidR="00245B5E" w:rsidRPr="0081142E" w:rsidRDefault="00245B5E" w:rsidP="00245B5E">
      <w:pPr>
        <w:rPr>
          <w:rFonts w:eastAsiaTheme="minorHAnsi"/>
          <w:color w:val="767171" w:themeColor="background2" w:themeShade="80"/>
        </w:rPr>
      </w:pPr>
    </w:p>
    <w:p w14:paraId="4997EEB0" w14:textId="4C6C3EF9" w:rsidR="00A9644E" w:rsidRPr="0081142E" w:rsidRDefault="00A9644E" w:rsidP="00245B5E">
      <w:pPr>
        <w:rPr>
          <w:rFonts w:eastAsiaTheme="minorHAnsi"/>
          <w:b/>
          <w:bCs/>
          <w:color w:val="767171" w:themeColor="background2" w:themeShade="80"/>
        </w:rPr>
      </w:pPr>
      <w:r w:rsidRPr="0081142E">
        <w:rPr>
          <w:rFonts w:eastAsiaTheme="minorHAnsi" w:hint="eastAsia"/>
          <w:b/>
          <w:bCs/>
          <w:color w:val="767171" w:themeColor="background2" w:themeShade="80"/>
        </w:rPr>
        <w:t>4</w:t>
      </w:r>
      <w:r w:rsidRPr="0081142E">
        <w:rPr>
          <w:rFonts w:eastAsiaTheme="minorHAnsi"/>
          <w:b/>
          <w:bCs/>
          <w:color w:val="767171" w:themeColor="background2" w:themeShade="80"/>
        </w:rPr>
        <w:t>.1.1</w:t>
      </w:r>
      <w:r w:rsidRPr="0081142E">
        <w:rPr>
          <w:rFonts w:eastAsiaTheme="minorHAnsi" w:hint="eastAsia"/>
          <w:b/>
          <w:bCs/>
          <w:color w:val="767171" w:themeColor="background2" w:themeShade="80"/>
        </w:rPr>
        <w:t xml:space="preserve">　データセットについて</w:t>
      </w:r>
    </w:p>
    <w:p w14:paraId="19BAD785" w14:textId="77777777" w:rsidR="00A9644E" w:rsidRPr="0081142E" w:rsidRDefault="00A9644E" w:rsidP="00245B5E">
      <w:pPr>
        <w:rPr>
          <w:rFonts w:eastAsiaTheme="minorHAnsi"/>
          <w:b/>
          <w:bCs/>
          <w:color w:val="767171" w:themeColor="background2" w:themeShade="80"/>
        </w:rPr>
      </w:pPr>
    </w:p>
    <w:p w14:paraId="2F2BAAE3" w14:textId="39479B5C" w:rsidR="00245B5E" w:rsidRPr="0081142E" w:rsidRDefault="00245B5E" w:rsidP="00245B5E">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使用データセットは、広角天井カメラで撮影した人物画像にアノテーション情報を付加した動画像データセットである Wide Surveillance Images from Different Heights 。</w:t>
      </w:r>
    </w:p>
    <w:p w14:paraId="5620B656" w14:textId="497511FE" w:rsidR="00245B5E" w:rsidRPr="0081142E" w:rsidRDefault="00245B5E" w:rsidP="00245B5E">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和歌山大学のVision and Robotics Labが提供しているデータセットで、机、椅子などの家具や荷物があるシーン中で、14名の人物がフレームインとフレームアウトを繰り返す様子が写されている。</w:t>
      </w:r>
    </w:p>
    <w:p w14:paraId="19997877" w14:textId="2DE2B522" w:rsidR="00245B5E" w:rsidRPr="0081142E" w:rsidRDefault="00245B5E" w:rsidP="00245B5E">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広角カメラの設置高さを変更するためのクレーン付きのトラックも画面内に写っている。</w:t>
      </w:r>
    </w:p>
    <w:p w14:paraId="6A2A1564" w14:textId="0A55325B" w:rsidR="00245B5E" w:rsidRPr="0081142E" w:rsidRDefault="00245B5E" w:rsidP="00245B5E">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このデータセットの特徴は、3m、4m、5mという３つの異なる高さから撮影したデータが存在すること。</w:t>
      </w:r>
    </w:p>
    <w:p w14:paraId="6A15BB4E" w14:textId="78D0F407" w:rsidR="00245B5E" w:rsidRPr="0081142E" w:rsidRDefault="00245B5E" w:rsidP="00245B5E">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広角天井カメラからの人物検出タスクにおいて、天井カメラの高さの変更が必要な理由は、検出器をトレーニングした画像データと、推論に用いる画像データが異なると検出精度が大幅に変化するため。</w:t>
      </w:r>
    </w:p>
    <w:p w14:paraId="74568280" w14:textId="0EC82E27" w:rsidR="00245B5E" w:rsidRPr="0081142E" w:rsidRDefault="00245B5E" w:rsidP="00245B5E">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アノテーション情報は傾きのあるbounding-box情報と、人物の姿勢情報（sit/stand）。</w:t>
      </w:r>
    </w:p>
    <w:p w14:paraId="661832F1" w14:textId="59ECD822" w:rsidR="00245B5E" w:rsidRPr="0081142E" w:rsidRDefault="00245B5E" w:rsidP="00245B5E">
      <w:pPr>
        <w:pStyle w:val="a3"/>
        <w:numPr>
          <w:ilvl w:val="1"/>
          <w:numId w:val="2"/>
        </w:numPr>
        <w:ind w:leftChars="0"/>
        <w:rPr>
          <w:rFonts w:eastAsiaTheme="minorHAnsi"/>
          <w:color w:val="767171" w:themeColor="background2" w:themeShade="80"/>
        </w:rPr>
      </w:pPr>
      <w:r w:rsidRPr="0081142E">
        <w:rPr>
          <w:rFonts w:eastAsiaTheme="minorHAnsi"/>
          <w:noProof/>
          <w:color w:val="767171" w:themeColor="background2" w:themeShade="80"/>
        </w:rPr>
        <w:drawing>
          <wp:anchor distT="0" distB="0" distL="114300" distR="114300" simplePos="0" relativeHeight="251658240" behindDoc="1" locked="0" layoutInCell="1" allowOverlap="1" wp14:anchorId="4D5F9E41" wp14:editId="17FFAB46">
            <wp:simplePos x="0" y="0"/>
            <wp:positionH relativeFrom="margin">
              <wp:posOffset>1948815</wp:posOffset>
            </wp:positionH>
            <wp:positionV relativeFrom="paragraph">
              <wp:posOffset>2993390</wp:posOffset>
            </wp:positionV>
            <wp:extent cx="2209800" cy="1925955"/>
            <wp:effectExtent l="0" t="0" r="0" b="0"/>
            <wp:wrapTopAndBottom/>
            <wp:docPr id="1669137755" name="図 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37755" name="図 8" descr="ダイアグラム&#10;&#10;自動的に生成された説明"/>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0980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42E">
        <w:rPr>
          <w:rFonts w:eastAsiaTheme="minorHAnsi"/>
          <w:color w:val="767171" w:themeColor="background2" w:themeShade="80"/>
        </w:rPr>
        <w:t xml:space="preserve">各bounding-boxは, [cx, cy, w, h, angle, lux, </w:t>
      </w:r>
      <w:proofErr w:type="spellStart"/>
      <w:r w:rsidRPr="0081142E">
        <w:rPr>
          <w:rFonts w:eastAsiaTheme="minorHAnsi"/>
          <w:color w:val="767171" w:themeColor="background2" w:themeShade="80"/>
        </w:rPr>
        <w:t>luy</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rux</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ruy</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rbx</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rby</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lbx</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lby</w:t>
      </w:r>
      <w:proofErr w:type="spellEnd"/>
      <w:r w:rsidRPr="0081142E">
        <w:rPr>
          <w:rFonts w:eastAsiaTheme="minorHAnsi"/>
          <w:color w:val="767171" w:themeColor="background2" w:themeShade="80"/>
        </w:rPr>
        <w:t>, class]の14個の値で表される。</w:t>
      </w:r>
    </w:p>
    <w:tbl>
      <w:tblPr>
        <w:tblStyle w:val="aa"/>
        <w:tblW w:w="7691" w:type="dxa"/>
        <w:tblInd w:w="399" w:type="dxa"/>
        <w:tblLook w:val="04A0" w:firstRow="1" w:lastRow="0" w:firstColumn="1" w:lastColumn="0" w:noHBand="0" w:noVBand="1"/>
      </w:tblPr>
      <w:tblGrid>
        <w:gridCol w:w="1297"/>
        <w:gridCol w:w="6394"/>
      </w:tblGrid>
      <w:tr w:rsidR="0037039C" w:rsidRPr="0081142E" w14:paraId="438B2F22" w14:textId="77777777" w:rsidTr="00AA2C0F">
        <w:tc>
          <w:tcPr>
            <w:tcW w:w="1297" w:type="dxa"/>
            <w:hideMark/>
          </w:tcPr>
          <w:p w14:paraId="291A709F" w14:textId="77777777" w:rsidR="00245B5E" w:rsidRPr="0081142E" w:rsidRDefault="00245B5E" w:rsidP="00245B5E">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属性</w:t>
            </w:r>
          </w:p>
        </w:tc>
        <w:tc>
          <w:tcPr>
            <w:tcW w:w="6394" w:type="dxa"/>
            <w:hideMark/>
          </w:tcPr>
          <w:p w14:paraId="765F5D4C" w14:textId="7B6E70C7" w:rsidR="00245B5E" w:rsidRPr="0081142E" w:rsidRDefault="00245B5E" w:rsidP="00245B5E">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説明</w:t>
            </w:r>
          </w:p>
        </w:tc>
      </w:tr>
      <w:tr w:rsidR="0037039C" w:rsidRPr="0081142E" w14:paraId="552225BB" w14:textId="77777777" w:rsidTr="00AA2C0F">
        <w:tc>
          <w:tcPr>
            <w:tcW w:w="1297" w:type="dxa"/>
            <w:hideMark/>
          </w:tcPr>
          <w:p w14:paraId="4D9C1560" w14:textId="77777777"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cx, cy</w:t>
            </w:r>
          </w:p>
        </w:tc>
        <w:tc>
          <w:tcPr>
            <w:tcW w:w="6394" w:type="dxa"/>
            <w:hideMark/>
          </w:tcPr>
          <w:p w14:paraId="77ECDE89" w14:textId="374214CF"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画像の左上隅を(0,0)としたときのbounding-boxの中心座標</w:t>
            </w:r>
          </w:p>
        </w:tc>
      </w:tr>
      <w:tr w:rsidR="0037039C" w:rsidRPr="0081142E" w14:paraId="47799D0D" w14:textId="77777777" w:rsidTr="00AA2C0F">
        <w:tc>
          <w:tcPr>
            <w:tcW w:w="1297" w:type="dxa"/>
            <w:hideMark/>
          </w:tcPr>
          <w:p w14:paraId="1A0E496F" w14:textId="77777777"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w, h</w:t>
            </w:r>
          </w:p>
        </w:tc>
        <w:tc>
          <w:tcPr>
            <w:tcW w:w="6394" w:type="dxa"/>
            <w:hideMark/>
          </w:tcPr>
          <w:p w14:paraId="3123DA47" w14:textId="5BB192B9"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bounding-boxの幅と高さ</w:t>
            </w:r>
          </w:p>
        </w:tc>
      </w:tr>
      <w:tr w:rsidR="0037039C" w:rsidRPr="0081142E" w14:paraId="755C877A" w14:textId="77777777" w:rsidTr="00AA2C0F">
        <w:tc>
          <w:tcPr>
            <w:tcW w:w="1297" w:type="dxa"/>
            <w:hideMark/>
          </w:tcPr>
          <w:p w14:paraId="1F8ACB99" w14:textId="77777777"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angle</w:t>
            </w:r>
          </w:p>
        </w:tc>
        <w:tc>
          <w:tcPr>
            <w:tcW w:w="6394" w:type="dxa"/>
            <w:hideMark/>
          </w:tcPr>
          <w:p w14:paraId="2AB17830" w14:textId="77777777"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上向きの垂直軸から時計回りの回転角度(単位は度)で、範囲は-180～180</w:t>
            </w:r>
          </w:p>
        </w:tc>
      </w:tr>
      <w:tr w:rsidR="0037039C" w:rsidRPr="0081142E" w14:paraId="207B88B5" w14:textId="77777777" w:rsidTr="00AA2C0F">
        <w:tc>
          <w:tcPr>
            <w:tcW w:w="1297" w:type="dxa"/>
            <w:hideMark/>
          </w:tcPr>
          <w:p w14:paraId="79C63C71" w14:textId="77777777"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 xml:space="preserve">lux, </w:t>
            </w:r>
            <w:proofErr w:type="spellStart"/>
            <w:r w:rsidRPr="0081142E">
              <w:rPr>
                <w:rFonts w:eastAsiaTheme="minorHAnsi" w:cs="ＭＳ Ｐゴシック"/>
                <w:color w:val="767171" w:themeColor="background2" w:themeShade="80"/>
                <w:kern w:val="0"/>
                <w:szCs w:val="21"/>
              </w:rPr>
              <w:t>luy</w:t>
            </w:r>
            <w:proofErr w:type="spellEnd"/>
          </w:p>
        </w:tc>
        <w:tc>
          <w:tcPr>
            <w:tcW w:w="6394" w:type="dxa"/>
            <w:hideMark/>
          </w:tcPr>
          <w:p w14:paraId="4509B542" w14:textId="0E066275"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bounding-boxの左上隅座標</w:t>
            </w:r>
          </w:p>
        </w:tc>
      </w:tr>
      <w:tr w:rsidR="0037039C" w:rsidRPr="0081142E" w14:paraId="79465872" w14:textId="77777777" w:rsidTr="00AA2C0F">
        <w:tc>
          <w:tcPr>
            <w:tcW w:w="1297" w:type="dxa"/>
            <w:hideMark/>
          </w:tcPr>
          <w:p w14:paraId="3E385887" w14:textId="77777777" w:rsidR="00245B5E" w:rsidRPr="0081142E" w:rsidRDefault="00245B5E" w:rsidP="00245B5E">
            <w:pPr>
              <w:widowControl/>
              <w:jc w:val="left"/>
              <w:rPr>
                <w:rFonts w:eastAsiaTheme="minorHAnsi" w:cs="ＭＳ Ｐゴシック"/>
                <w:color w:val="767171" w:themeColor="background2" w:themeShade="80"/>
                <w:kern w:val="0"/>
                <w:szCs w:val="21"/>
              </w:rPr>
            </w:pPr>
            <w:proofErr w:type="spellStart"/>
            <w:r w:rsidRPr="0081142E">
              <w:rPr>
                <w:rFonts w:eastAsiaTheme="minorHAnsi" w:cs="ＭＳ Ｐゴシック"/>
                <w:color w:val="767171" w:themeColor="background2" w:themeShade="80"/>
                <w:kern w:val="0"/>
                <w:szCs w:val="21"/>
              </w:rPr>
              <w:t>rux</w:t>
            </w:r>
            <w:proofErr w:type="spellEnd"/>
            <w:r w:rsidRPr="0081142E">
              <w:rPr>
                <w:rFonts w:eastAsiaTheme="minorHAnsi" w:cs="ＭＳ Ｐゴシック"/>
                <w:color w:val="767171" w:themeColor="background2" w:themeShade="80"/>
                <w:kern w:val="0"/>
                <w:szCs w:val="21"/>
              </w:rPr>
              <w:t xml:space="preserve">, </w:t>
            </w:r>
            <w:proofErr w:type="spellStart"/>
            <w:r w:rsidRPr="0081142E">
              <w:rPr>
                <w:rFonts w:eastAsiaTheme="minorHAnsi" w:cs="ＭＳ Ｐゴシック"/>
                <w:color w:val="767171" w:themeColor="background2" w:themeShade="80"/>
                <w:kern w:val="0"/>
                <w:szCs w:val="21"/>
              </w:rPr>
              <w:t>ruy</w:t>
            </w:r>
            <w:proofErr w:type="spellEnd"/>
          </w:p>
        </w:tc>
        <w:tc>
          <w:tcPr>
            <w:tcW w:w="6394" w:type="dxa"/>
            <w:hideMark/>
          </w:tcPr>
          <w:p w14:paraId="12A9058B" w14:textId="1403B9CD"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bounding-boxの右上隅座標</w:t>
            </w:r>
          </w:p>
        </w:tc>
      </w:tr>
      <w:tr w:rsidR="0037039C" w:rsidRPr="0081142E" w14:paraId="14372EEB" w14:textId="77777777" w:rsidTr="00AA2C0F">
        <w:tc>
          <w:tcPr>
            <w:tcW w:w="1297" w:type="dxa"/>
            <w:hideMark/>
          </w:tcPr>
          <w:p w14:paraId="1ABBFB09" w14:textId="77777777" w:rsidR="00245B5E" w:rsidRPr="0081142E" w:rsidRDefault="00245B5E" w:rsidP="00245B5E">
            <w:pPr>
              <w:widowControl/>
              <w:jc w:val="left"/>
              <w:rPr>
                <w:rFonts w:eastAsiaTheme="minorHAnsi" w:cs="ＭＳ Ｐゴシック"/>
                <w:color w:val="767171" w:themeColor="background2" w:themeShade="80"/>
                <w:kern w:val="0"/>
                <w:szCs w:val="21"/>
              </w:rPr>
            </w:pPr>
            <w:proofErr w:type="spellStart"/>
            <w:r w:rsidRPr="0081142E">
              <w:rPr>
                <w:rFonts w:eastAsiaTheme="minorHAnsi" w:cs="ＭＳ Ｐゴシック"/>
                <w:color w:val="767171" w:themeColor="background2" w:themeShade="80"/>
                <w:kern w:val="0"/>
                <w:szCs w:val="21"/>
              </w:rPr>
              <w:t>rbx</w:t>
            </w:r>
            <w:proofErr w:type="spellEnd"/>
            <w:r w:rsidRPr="0081142E">
              <w:rPr>
                <w:rFonts w:eastAsiaTheme="minorHAnsi" w:cs="ＭＳ Ｐゴシック"/>
                <w:color w:val="767171" w:themeColor="background2" w:themeShade="80"/>
                <w:kern w:val="0"/>
                <w:szCs w:val="21"/>
              </w:rPr>
              <w:t xml:space="preserve">, </w:t>
            </w:r>
            <w:proofErr w:type="spellStart"/>
            <w:r w:rsidRPr="0081142E">
              <w:rPr>
                <w:rFonts w:eastAsiaTheme="minorHAnsi" w:cs="ＭＳ Ｐゴシック"/>
                <w:color w:val="767171" w:themeColor="background2" w:themeShade="80"/>
                <w:kern w:val="0"/>
                <w:szCs w:val="21"/>
              </w:rPr>
              <w:t>rby</w:t>
            </w:r>
            <w:proofErr w:type="spellEnd"/>
          </w:p>
        </w:tc>
        <w:tc>
          <w:tcPr>
            <w:tcW w:w="6394" w:type="dxa"/>
            <w:hideMark/>
          </w:tcPr>
          <w:p w14:paraId="389A5838" w14:textId="5150516B"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bounding-boxの右下隅座標</w:t>
            </w:r>
          </w:p>
        </w:tc>
      </w:tr>
      <w:tr w:rsidR="0037039C" w:rsidRPr="0081142E" w14:paraId="7A689ED9" w14:textId="77777777" w:rsidTr="00AA2C0F">
        <w:tc>
          <w:tcPr>
            <w:tcW w:w="1297" w:type="dxa"/>
            <w:hideMark/>
          </w:tcPr>
          <w:p w14:paraId="240FA74B" w14:textId="77777777" w:rsidR="00245B5E" w:rsidRPr="0081142E" w:rsidRDefault="00245B5E" w:rsidP="00245B5E">
            <w:pPr>
              <w:widowControl/>
              <w:jc w:val="left"/>
              <w:rPr>
                <w:rFonts w:eastAsiaTheme="minorHAnsi" w:cs="ＭＳ Ｐゴシック"/>
                <w:color w:val="767171" w:themeColor="background2" w:themeShade="80"/>
                <w:kern w:val="0"/>
                <w:szCs w:val="21"/>
              </w:rPr>
            </w:pPr>
            <w:proofErr w:type="spellStart"/>
            <w:r w:rsidRPr="0081142E">
              <w:rPr>
                <w:rFonts w:eastAsiaTheme="minorHAnsi" w:cs="ＭＳ Ｐゴシック"/>
                <w:color w:val="767171" w:themeColor="background2" w:themeShade="80"/>
                <w:kern w:val="0"/>
                <w:szCs w:val="21"/>
              </w:rPr>
              <w:lastRenderedPageBreak/>
              <w:t>lbx</w:t>
            </w:r>
            <w:proofErr w:type="spellEnd"/>
            <w:r w:rsidRPr="0081142E">
              <w:rPr>
                <w:rFonts w:eastAsiaTheme="minorHAnsi" w:cs="ＭＳ Ｐゴシック"/>
                <w:color w:val="767171" w:themeColor="background2" w:themeShade="80"/>
                <w:kern w:val="0"/>
                <w:szCs w:val="21"/>
              </w:rPr>
              <w:t xml:space="preserve">, </w:t>
            </w:r>
            <w:proofErr w:type="spellStart"/>
            <w:r w:rsidRPr="0081142E">
              <w:rPr>
                <w:rFonts w:eastAsiaTheme="minorHAnsi" w:cs="ＭＳ Ｐゴシック"/>
                <w:color w:val="767171" w:themeColor="background2" w:themeShade="80"/>
                <w:kern w:val="0"/>
                <w:szCs w:val="21"/>
              </w:rPr>
              <w:t>lby</w:t>
            </w:r>
            <w:proofErr w:type="spellEnd"/>
          </w:p>
        </w:tc>
        <w:tc>
          <w:tcPr>
            <w:tcW w:w="6394" w:type="dxa"/>
            <w:hideMark/>
          </w:tcPr>
          <w:p w14:paraId="0791AB63" w14:textId="6B9398B8"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bounding-boxの左下隅座標</w:t>
            </w:r>
          </w:p>
        </w:tc>
      </w:tr>
      <w:tr w:rsidR="0037039C" w:rsidRPr="0081142E" w14:paraId="78D17397" w14:textId="77777777" w:rsidTr="00AA2C0F">
        <w:tc>
          <w:tcPr>
            <w:tcW w:w="1297" w:type="dxa"/>
            <w:hideMark/>
          </w:tcPr>
          <w:p w14:paraId="1AA2D947" w14:textId="77777777"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class</w:t>
            </w:r>
          </w:p>
        </w:tc>
        <w:tc>
          <w:tcPr>
            <w:tcW w:w="6394" w:type="dxa"/>
            <w:hideMark/>
          </w:tcPr>
          <w:p w14:paraId="747648BD" w14:textId="7367386E" w:rsidR="00245B5E" w:rsidRPr="0081142E" w:rsidRDefault="00245B5E" w:rsidP="00245B5E">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"stand person", "sit person"の2種類</w:t>
            </w:r>
          </w:p>
        </w:tc>
      </w:tr>
    </w:tbl>
    <w:p w14:paraId="74437178" w14:textId="56776077" w:rsidR="00245B5E" w:rsidRPr="0081142E" w:rsidRDefault="00245B5E" w:rsidP="00245B5E">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動画は全部で6本。</w:t>
      </w:r>
    </w:p>
    <w:p w14:paraId="11A709BB" w14:textId="1186C654" w:rsidR="00245B5E" w:rsidRPr="0081142E" w:rsidRDefault="00245B5E" w:rsidP="00245B5E">
      <w:pPr>
        <w:pStyle w:val="a3"/>
        <w:numPr>
          <w:ilvl w:val="1"/>
          <w:numId w:val="2"/>
        </w:numPr>
        <w:ind w:leftChars="0"/>
        <w:rPr>
          <w:rFonts w:eastAsiaTheme="minorHAnsi"/>
          <w:color w:val="767171" w:themeColor="background2" w:themeShade="80"/>
        </w:rPr>
      </w:pPr>
      <w:r w:rsidRPr="0081142E">
        <w:rPr>
          <w:rFonts w:eastAsiaTheme="minorHAnsi"/>
          <w:color w:val="767171" w:themeColor="background2" w:themeShade="80"/>
        </w:rPr>
        <w:t>シーンは2種類あり、ショッピングセンター内店舗を想定したものとフードコート内を想定したもの。</w:t>
      </w:r>
    </w:p>
    <w:p w14:paraId="21BE5EFC" w14:textId="0BC04A85" w:rsidR="00F83A39" w:rsidRPr="0081142E" w:rsidRDefault="00596BB6" w:rsidP="00F83A39">
      <w:pPr>
        <w:pStyle w:val="a3"/>
        <w:numPr>
          <w:ilvl w:val="1"/>
          <w:numId w:val="2"/>
        </w:numPr>
        <w:ind w:leftChars="0"/>
        <w:rPr>
          <w:rFonts w:eastAsiaTheme="minorHAnsi"/>
          <w:color w:val="767171" w:themeColor="background2" w:themeShade="80"/>
        </w:rPr>
      </w:pPr>
      <w:r w:rsidRPr="0081142E">
        <w:rPr>
          <w:rFonts w:eastAsiaTheme="minorHAnsi"/>
          <w:noProof/>
          <w:color w:val="767171" w:themeColor="background2" w:themeShade="80"/>
        </w:rPr>
        <w:drawing>
          <wp:anchor distT="0" distB="0" distL="114300" distR="114300" simplePos="0" relativeHeight="251659264" behindDoc="0" locked="0" layoutInCell="1" allowOverlap="1" wp14:anchorId="28C4490A" wp14:editId="4E86C3E7">
            <wp:simplePos x="0" y="0"/>
            <wp:positionH relativeFrom="margin">
              <wp:posOffset>3215640</wp:posOffset>
            </wp:positionH>
            <wp:positionV relativeFrom="paragraph">
              <wp:posOffset>292100</wp:posOffset>
            </wp:positionV>
            <wp:extent cx="2000250" cy="2000250"/>
            <wp:effectExtent l="0" t="0" r="0" b="0"/>
            <wp:wrapTopAndBottom/>
            <wp:docPr id="2115245752" name="図 16" descr="屋内, 座る, 大きい, 鏡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45752" name="図 16" descr="屋内, 座る, 大きい, 鏡 が含まれている画像&#10;&#10;自動的に生成された説明"/>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42E">
        <w:rPr>
          <w:rFonts w:eastAsiaTheme="minorHAnsi"/>
          <w:noProof/>
          <w:color w:val="767171" w:themeColor="background2" w:themeShade="80"/>
        </w:rPr>
        <w:drawing>
          <wp:anchor distT="0" distB="0" distL="114300" distR="114300" simplePos="0" relativeHeight="251660288" behindDoc="0" locked="0" layoutInCell="1" allowOverlap="1" wp14:anchorId="3D4CDDB7" wp14:editId="7CF7EE88">
            <wp:simplePos x="0" y="0"/>
            <wp:positionH relativeFrom="column">
              <wp:posOffset>548640</wp:posOffset>
            </wp:positionH>
            <wp:positionV relativeFrom="paragraph">
              <wp:posOffset>292100</wp:posOffset>
            </wp:positionV>
            <wp:extent cx="1981200" cy="1981200"/>
            <wp:effectExtent l="0" t="0" r="0" b="0"/>
            <wp:wrapTopAndBottom/>
            <wp:docPr id="1387668739"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5B5E" w:rsidRPr="0081142E">
        <w:rPr>
          <w:rFonts w:eastAsiaTheme="minorHAnsi"/>
          <w:color w:val="767171" w:themeColor="background2" w:themeShade="80"/>
        </w:rPr>
        <w:t>それぞれで3m、4m、5mという３つの異なる高さから撮影。</w:t>
      </w:r>
    </w:p>
    <w:p w14:paraId="6AF8A665" w14:textId="0D58C78D" w:rsidR="00F83A39" w:rsidRPr="0081142E" w:rsidRDefault="00596BB6" w:rsidP="00596BB6">
      <w:pPr>
        <w:pStyle w:val="a3"/>
        <w:ind w:leftChars="0" w:left="880" w:firstLineChars="200" w:firstLine="420"/>
        <w:rPr>
          <w:rFonts w:eastAsiaTheme="minorHAnsi"/>
          <w:color w:val="767171" w:themeColor="background2" w:themeShade="80"/>
        </w:rPr>
      </w:pPr>
      <w:r w:rsidRPr="0081142E">
        <w:rPr>
          <w:rFonts w:eastAsiaTheme="minorHAnsi"/>
          <w:noProof/>
          <w:color w:val="767171" w:themeColor="background2" w:themeShade="80"/>
        </w:rPr>
        <w:drawing>
          <wp:anchor distT="0" distB="0" distL="114300" distR="114300" simplePos="0" relativeHeight="251662336" behindDoc="0" locked="0" layoutInCell="1" allowOverlap="1" wp14:anchorId="593229C8" wp14:editId="660F8897">
            <wp:simplePos x="0" y="0"/>
            <wp:positionH relativeFrom="margin">
              <wp:posOffset>3206115</wp:posOffset>
            </wp:positionH>
            <wp:positionV relativeFrom="paragraph">
              <wp:posOffset>2368550</wp:posOffset>
            </wp:positionV>
            <wp:extent cx="1990725" cy="1990725"/>
            <wp:effectExtent l="0" t="0" r="9525" b="9525"/>
            <wp:wrapTopAndBottom/>
            <wp:docPr id="1482668009" name="図 18" descr="屋内, 座る, 大きい, ブル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8009" name="図 18" descr="屋内, 座る, 大きい, ブルー が含まれている画像&#10;&#10;自動的に生成された説明"/>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42E">
        <w:rPr>
          <w:rFonts w:eastAsiaTheme="minorHAnsi"/>
          <w:noProof/>
          <w:color w:val="767171" w:themeColor="background2" w:themeShade="80"/>
        </w:rPr>
        <w:drawing>
          <wp:anchor distT="0" distB="0" distL="114300" distR="114300" simplePos="0" relativeHeight="251661312" behindDoc="0" locked="0" layoutInCell="1" allowOverlap="1" wp14:anchorId="3C1BFBF1" wp14:editId="7AC1560F">
            <wp:simplePos x="0" y="0"/>
            <wp:positionH relativeFrom="column">
              <wp:posOffset>558165</wp:posOffset>
            </wp:positionH>
            <wp:positionV relativeFrom="paragraph">
              <wp:posOffset>2339975</wp:posOffset>
            </wp:positionV>
            <wp:extent cx="2038350" cy="2038350"/>
            <wp:effectExtent l="0" t="0" r="0" b="0"/>
            <wp:wrapTopAndBottom/>
            <wp:docPr id="1887934788" name="図 17" descr="座る, 大きい, オレンジ,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34788" name="図 17" descr="座る, 大きい, オレンジ, テーブル が含まれている画像&#10;&#10;自動的に生成された説明"/>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A39" w:rsidRPr="0081142E">
        <w:rPr>
          <w:rFonts w:eastAsiaTheme="minorHAnsi" w:hint="eastAsia"/>
          <w:color w:val="767171" w:themeColor="background2" w:themeShade="80"/>
        </w:rPr>
        <w:t>フードコート：3</w:t>
      </w:r>
      <w:r w:rsidR="00F83A39" w:rsidRPr="0081142E">
        <w:rPr>
          <w:rFonts w:eastAsiaTheme="minorHAnsi"/>
          <w:color w:val="767171" w:themeColor="background2" w:themeShade="80"/>
        </w:rPr>
        <w:t>m</w:t>
      </w:r>
      <w:r w:rsidR="00F83A39" w:rsidRPr="0081142E">
        <w:rPr>
          <w:rFonts w:eastAsiaTheme="minorHAnsi"/>
          <w:color w:val="767171" w:themeColor="background2" w:themeShade="80"/>
        </w:rPr>
        <w:tab/>
      </w:r>
      <w:r w:rsidR="00F83A39" w:rsidRPr="0081142E">
        <w:rPr>
          <w:rFonts w:eastAsiaTheme="minorHAnsi"/>
          <w:color w:val="767171" w:themeColor="background2" w:themeShade="80"/>
        </w:rPr>
        <w:tab/>
      </w:r>
      <w:r w:rsidR="00F83A39" w:rsidRPr="0081142E">
        <w:rPr>
          <w:rFonts w:eastAsiaTheme="minorHAnsi"/>
          <w:color w:val="767171" w:themeColor="background2" w:themeShade="80"/>
        </w:rPr>
        <w:tab/>
      </w:r>
      <w:r w:rsidR="00F83A39" w:rsidRPr="0081142E">
        <w:rPr>
          <w:rFonts w:eastAsiaTheme="minorHAnsi"/>
          <w:color w:val="767171" w:themeColor="background2" w:themeShade="80"/>
        </w:rPr>
        <w:tab/>
      </w:r>
      <w:r w:rsidR="00F83A39" w:rsidRPr="0081142E">
        <w:rPr>
          <w:rFonts w:eastAsiaTheme="minorHAnsi" w:hint="eastAsia"/>
          <w:color w:val="767171" w:themeColor="background2" w:themeShade="80"/>
        </w:rPr>
        <w:t>フードコート：</w:t>
      </w:r>
      <w:r w:rsidR="00F83A39" w:rsidRPr="0081142E">
        <w:rPr>
          <w:rFonts w:eastAsiaTheme="minorHAnsi"/>
          <w:color w:val="767171" w:themeColor="background2" w:themeShade="80"/>
        </w:rPr>
        <w:t>4m</w:t>
      </w:r>
    </w:p>
    <w:p w14:paraId="4D9E9647" w14:textId="52C22617" w:rsidR="00F83A39" w:rsidRPr="0081142E" w:rsidRDefault="00596BB6" w:rsidP="00596BB6">
      <w:pPr>
        <w:pStyle w:val="a3"/>
        <w:ind w:leftChars="0" w:left="880" w:firstLineChars="200" w:firstLine="420"/>
        <w:rPr>
          <w:rFonts w:eastAsiaTheme="minorHAnsi"/>
          <w:color w:val="767171" w:themeColor="background2" w:themeShade="80"/>
        </w:rPr>
      </w:pPr>
      <w:r w:rsidRPr="0081142E">
        <w:rPr>
          <w:rFonts w:eastAsiaTheme="minorHAnsi"/>
          <w:noProof/>
          <w:color w:val="767171" w:themeColor="background2" w:themeShade="80"/>
        </w:rPr>
        <w:drawing>
          <wp:anchor distT="0" distB="0" distL="114300" distR="114300" simplePos="0" relativeHeight="251664384" behindDoc="0" locked="0" layoutInCell="1" allowOverlap="1" wp14:anchorId="6E99C117" wp14:editId="16D81599">
            <wp:simplePos x="0" y="0"/>
            <wp:positionH relativeFrom="margin">
              <wp:posOffset>3139440</wp:posOffset>
            </wp:positionH>
            <wp:positionV relativeFrom="paragraph">
              <wp:posOffset>2371725</wp:posOffset>
            </wp:positionV>
            <wp:extent cx="1914525" cy="1914525"/>
            <wp:effectExtent l="0" t="0" r="9525" b="9525"/>
            <wp:wrapTopAndBottom/>
            <wp:docPr id="202308837" name="図 20" descr="車, 座る, 表示, 大き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837" name="図 20" descr="車, 座る, 表示, 大きい が含まれている画像&#10;&#10;自動的に生成された説明"/>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42E">
        <w:rPr>
          <w:rFonts w:eastAsiaTheme="minorHAnsi"/>
          <w:noProof/>
          <w:color w:val="767171" w:themeColor="background2" w:themeShade="80"/>
        </w:rPr>
        <w:drawing>
          <wp:anchor distT="0" distB="0" distL="114300" distR="114300" simplePos="0" relativeHeight="251663360" behindDoc="0" locked="0" layoutInCell="1" allowOverlap="1" wp14:anchorId="277E320B" wp14:editId="2950ABB5">
            <wp:simplePos x="0" y="0"/>
            <wp:positionH relativeFrom="margin">
              <wp:posOffset>548640</wp:posOffset>
            </wp:positionH>
            <wp:positionV relativeFrom="paragraph">
              <wp:posOffset>2333625</wp:posOffset>
            </wp:positionV>
            <wp:extent cx="1981200" cy="1981200"/>
            <wp:effectExtent l="0" t="0" r="0" b="0"/>
            <wp:wrapTopAndBottom/>
            <wp:docPr id="6486699" name="図 19" descr="座る, 表示, 大きい, 眺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699" name="図 19" descr="座る, 表示, 大きい, 眺め が含まれている画像&#10;&#10;自動的に生成された説明"/>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A39" w:rsidRPr="0081142E">
        <w:rPr>
          <w:rFonts w:eastAsiaTheme="minorHAnsi" w:hint="eastAsia"/>
          <w:color w:val="767171" w:themeColor="background2" w:themeShade="80"/>
        </w:rPr>
        <w:t>フードコート：</w:t>
      </w:r>
      <w:r w:rsidR="00F83A39" w:rsidRPr="0081142E">
        <w:rPr>
          <w:rFonts w:eastAsiaTheme="minorHAnsi"/>
          <w:color w:val="767171" w:themeColor="background2" w:themeShade="80"/>
        </w:rPr>
        <w:t>5m</w:t>
      </w:r>
      <w:r w:rsidR="00F83A39" w:rsidRPr="0081142E">
        <w:rPr>
          <w:rFonts w:eastAsiaTheme="minorHAnsi"/>
          <w:color w:val="767171" w:themeColor="background2" w:themeShade="80"/>
        </w:rPr>
        <w:tab/>
      </w:r>
      <w:r w:rsidR="00F83A39" w:rsidRPr="0081142E">
        <w:rPr>
          <w:rFonts w:eastAsiaTheme="minorHAnsi"/>
          <w:color w:val="767171" w:themeColor="background2" w:themeShade="80"/>
        </w:rPr>
        <w:tab/>
      </w:r>
      <w:r w:rsidR="00F83A39" w:rsidRPr="0081142E">
        <w:rPr>
          <w:rFonts w:eastAsiaTheme="minorHAnsi"/>
          <w:color w:val="767171" w:themeColor="background2" w:themeShade="80"/>
        </w:rPr>
        <w:tab/>
      </w:r>
      <w:r w:rsidR="00F83A39" w:rsidRPr="0081142E">
        <w:rPr>
          <w:rFonts w:eastAsiaTheme="minorHAnsi" w:hint="eastAsia"/>
          <w:color w:val="767171" w:themeColor="background2" w:themeShade="80"/>
        </w:rPr>
        <w:t>ショッピングモール店舗：</w:t>
      </w:r>
      <w:r w:rsidR="00F83A39" w:rsidRPr="0081142E">
        <w:rPr>
          <w:rFonts w:eastAsiaTheme="minorHAnsi"/>
          <w:color w:val="767171" w:themeColor="background2" w:themeShade="80"/>
        </w:rPr>
        <w:t>3m</w:t>
      </w:r>
    </w:p>
    <w:p w14:paraId="71D44C77" w14:textId="784C96BB" w:rsidR="00F83A39" w:rsidRPr="0081142E" w:rsidRDefault="00F83A39" w:rsidP="00F83A39">
      <w:pPr>
        <w:ind w:firstLine="840"/>
        <w:rPr>
          <w:rFonts w:eastAsiaTheme="minorHAnsi"/>
          <w:color w:val="767171" w:themeColor="background2" w:themeShade="80"/>
        </w:rPr>
      </w:pPr>
      <w:r w:rsidRPr="0081142E">
        <w:rPr>
          <w:rFonts w:eastAsiaTheme="minorHAnsi" w:hint="eastAsia"/>
          <w:color w:val="767171" w:themeColor="background2" w:themeShade="80"/>
        </w:rPr>
        <w:t>ショッピングモール店舗：</w:t>
      </w:r>
      <w:r w:rsidRPr="0081142E">
        <w:rPr>
          <w:rFonts w:eastAsiaTheme="minorHAnsi"/>
          <w:color w:val="767171" w:themeColor="background2" w:themeShade="80"/>
        </w:rPr>
        <w:t>4m</w:t>
      </w:r>
      <w:r w:rsidRPr="0081142E">
        <w:rPr>
          <w:rFonts w:eastAsiaTheme="minorHAnsi"/>
          <w:color w:val="767171" w:themeColor="background2" w:themeShade="80"/>
        </w:rPr>
        <w:tab/>
      </w:r>
      <w:r w:rsidRPr="0081142E">
        <w:rPr>
          <w:rFonts w:eastAsiaTheme="minorHAnsi"/>
          <w:color w:val="767171" w:themeColor="background2" w:themeShade="80"/>
        </w:rPr>
        <w:tab/>
      </w:r>
      <w:r w:rsidRPr="0081142E">
        <w:rPr>
          <w:rFonts w:eastAsiaTheme="minorHAnsi" w:hint="eastAsia"/>
          <w:color w:val="767171" w:themeColor="background2" w:themeShade="80"/>
        </w:rPr>
        <w:t>ショッピングモール店舗：</w:t>
      </w:r>
      <w:r w:rsidRPr="0081142E">
        <w:rPr>
          <w:rFonts w:eastAsiaTheme="minorHAnsi"/>
          <w:color w:val="767171" w:themeColor="background2" w:themeShade="80"/>
        </w:rPr>
        <w:t>5m</w:t>
      </w:r>
    </w:p>
    <w:p w14:paraId="621549A6" w14:textId="6FF30918" w:rsidR="00F83A39" w:rsidRPr="0081142E" w:rsidRDefault="00F83A39" w:rsidP="00F83A39">
      <w:pPr>
        <w:rPr>
          <w:rFonts w:eastAsiaTheme="minorHAnsi"/>
          <w:color w:val="767171" w:themeColor="background2" w:themeShade="80"/>
        </w:rPr>
      </w:pPr>
    </w:p>
    <w:p w14:paraId="08CAFF0D" w14:textId="6BF78881" w:rsidR="00596BB6" w:rsidRPr="0081142E" w:rsidRDefault="00596BB6" w:rsidP="00596BB6">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動画は1920×1080で、30fpsで記録。</w:t>
      </w:r>
    </w:p>
    <w:p w14:paraId="0FCF45EE" w14:textId="0DB0E8CF" w:rsidR="00596BB6" w:rsidRPr="0081142E" w:rsidRDefault="00596BB6" w:rsidP="00596BB6">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画像データは、各動画を10もしくは15フレームおきにサンプリングし、サイズを640x640に変更したjpegファイル。</w:t>
      </w:r>
    </w:p>
    <w:p w14:paraId="021B02E3" w14:textId="77777777" w:rsidR="00596BB6" w:rsidRPr="0081142E" w:rsidRDefault="00596BB6" w:rsidP="00596BB6">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各データの詳細は以下の通り。</w:t>
      </w:r>
    </w:p>
    <w:tbl>
      <w:tblPr>
        <w:tblStyle w:val="aa"/>
        <w:tblW w:w="8504" w:type="dxa"/>
        <w:tblInd w:w="574" w:type="dxa"/>
        <w:tblLook w:val="04A0" w:firstRow="1" w:lastRow="0" w:firstColumn="1" w:lastColumn="0" w:noHBand="0" w:noVBand="1"/>
      </w:tblPr>
      <w:tblGrid>
        <w:gridCol w:w="1008"/>
        <w:gridCol w:w="1132"/>
        <w:gridCol w:w="3072"/>
        <w:gridCol w:w="1999"/>
        <w:gridCol w:w="1293"/>
      </w:tblGrid>
      <w:tr w:rsidR="0037039C" w:rsidRPr="0081142E" w14:paraId="6C554930" w14:textId="77777777" w:rsidTr="00AA2C0F">
        <w:tc>
          <w:tcPr>
            <w:tcW w:w="0" w:type="auto"/>
            <w:hideMark/>
          </w:tcPr>
          <w:p w14:paraId="614A7B01" w14:textId="77777777" w:rsidR="00596BB6" w:rsidRPr="0081142E" w:rsidRDefault="00596BB6" w:rsidP="00596BB6">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ビデオ名</w:t>
            </w:r>
          </w:p>
        </w:tc>
        <w:tc>
          <w:tcPr>
            <w:tcW w:w="0" w:type="auto"/>
            <w:hideMark/>
          </w:tcPr>
          <w:p w14:paraId="015DCC95" w14:textId="77777777" w:rsidR="00596BB6" w:rsidRPr="0081142E" w:rsidRDefault="00596BB6" w:rsidP="00596BB6">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総フレーム数</w:t>
            </w:r>
          </w:p>
        </w:tc>
        <w:tc>
          <w:tcPr>
            <w:tcW w:w="0" w:type="auto"/>
            <w:hideMark/>
          </w:tcPr>
          <w:p w14:paraId="067E13E0" w14:textId="77777777" w:rsidR="00596BB6" w:rsidRPr="0081142E" w:rsidRDefault="00596BB6" w:rsidP="00596BB6">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アノテーション付きデータ総数(フレーム刻み幅)</w:t>
            </w:r>
          </w:p>
        </w:tc>
        <w:tc>
          <w:tcPr>
            <w:tcW w:w="0" w:type="auto"/>
            <w:hideMark/>
          </w:tcPr>
          <w:p w14:paraId="2DCD1E24" w14:textId="77777777" w:rsidR="00596BB6" w:rsidRPr="0081142E" w:rsidRDefault="00596BB6" w:rsidP="00596BB6">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ビデオの解像度(FPS)</w:t>
            </w:r>
          </w:p>
        </w:tc>
        <w:tc>
          <w:tcPr>
            <w:tcW w:w="0" w:type="auto"/>
            <w:hideMark/>
          </w:tcPr>
          <w:p w14:paraId="310A1F08" w14:textId="77777777" w:rsidR="00596BB6" w:rsidRPr="0081142E" w:rsidRDefault="00596BB6" w:rsidP="00596BB6">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画像の解像度</w:t>
            </w:r>
          </w:p>
        </w:tc>
      </w:tr>
      <w:tr w:rsidR="0037039C" w:rsidRPr="0081142E" w14:paraId="2B879770" w14:textId="77777777" w:rsidTr="00AA2C0F">
        <w:tc>
          <w:tcPr>
            <w:tcW w:w="0" w:type="auto"/>
            <w:hideMark/>
          </w:tcPr>
          <w:p w14:paraId="1EE59F60"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fc_3000</w:t>
            </w:r>
          </w:p>
        </w:tc>
        <w:tc>
          <w:tcPr>
            <w:tcW w:w="0" w:type="auto"/>
            <w:hideMark/>
          </w:tcPr>
          <w:p w14:paraId="6A1FFB84"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18097</w:t>
            </w:r>
          </w:p>
        </w:tc>
        <w:tc>
          <w:tcPr>
            <w:tcW w:w="0" w:type="auto"/>
            <w:hideMark/>
          </w:tcPr>
          <w:p w14:paraId="6800E864"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1200(15)</w:t>
            </w:r>
          </w:p>
        </w:tc>
        <w:tc>
          <w:tcPr>
            <w:tcW w:w="0" w:type="auto"/>
            <w:hideMark/>
          </w:tcPr>
          <w:p w14:paraId="05E044AF"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1920×1080(30)</w:t>
            </w:r>
          </w:p>
        </w:tc>
        <w:tc>
          <w:tcPr>
            <w:tcW w:w="0" w:type="auto"/>
            <w:hideMark/>
          </w:tcPr>
          <w:p w14:paraId="07B7A6D3"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640×640</w:t>
            </w:r>
          </w:p>
        </w:tc>
      </w:tr>
      <w:tr w:rsidR="0037039C" w:rsidRPr="0081142E" w14:paraId="55EA698D" w14:textId="77777777" w:rsidTr="00AA2C0F">
        <w:tc>
          <w:tcPr>
            <w:tcW w:w="0" w:type="auto"/>
            <w:hideMark/>
          </w:tcPr>
          <w:p w14:paraId="0BC972AA"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fc_4000</w:t>
            </w:r>
          </w:p>
        </w:tc>
        <w:tc>
          <w:tcPr>
            <w:tcW w:w="0" w:type="auto"/>
            <w:hideMark/>
          </w:tcPr>
          <w:p w14:paraId="4A40A877"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15262</w:t>
            </w:r>
          </w:p>
        </w:tc>
        <w:tc>
          <w:tcPr>
            <w:tcW w:w="0" w:type="auto"/>
            <w:hideMark/>
          </w:tcPr>
          <w:p w14:paraId="2D8BCCBA"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1500(10)</w:t>
            </w:r>
          </w:p>
        </w:tc>
        <w:tc>
          <w:tcPr>
            <w:tcW w:w="0" w:type="auto"/>
            <w:hideMark/>
          </w:tcPr>
          <w:p w14:paraId="6739B9D5"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1920×1080(30)</w:t>
            </w:r>
          </w:p>
        </w:tc>
        <w:tc>
          <w:tcPr>
            <w:tcW w:w="0" w:type="auto"/>
            <w:hideMark/>
          </w:tcPr>
          <w:p w14:paraId="2C9B1E69"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640×640</w:t>
            </w:r>
          </w:p>
        </w:tc>
      </w:tr>
      <w:tr w:rsidR="0037039C" w:rsidRPr="0081142E" w14:paraId="08713DDD" w14:textId="77777777" w:rsidTr="00AA2C0F">
        <w:tc>
          <w:tcPr>
            <w:tcW w:w="0" w:type="auto"/>
            <w:hideMark/>
          </w:tcPr>
          <w:p w14:paraId="1CE02409"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fc_5000</w:t>
            </w:r>
          </w:p>
        </w:tc>
        <w:tc>
          <w:tcPr>
            <w:tcW w:w="0" w:type="auto"/>
            <w:hideMark/>
          </w:tcPr>
          <w:p w14:paraId="5DD330A1"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18420</w:t>
            </w:r>
          </w:p>
        </w:tc>
        <w:tc>
          <w:tcPr>
            <w:tcW w:w="0" w:type="auto"/>
            <w:hideMark/>
          </w:tcPr>
          <w:p w14:paraId="09FD75A5"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1700(10)</w:t>
            </w:r>
          </w:p>
        </w:tc>
        <w:tc>
          <w:tcPr>
            <w:tcW w:w="0" w:type="auto"/>
            <w:hideMark/>
          </w:tcPr>
          <w:p w14:paraId="5B96F6A8"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1920×1080(30)</w:t>
            </w:r>
          </w:p>
        </w:tc>
        <w:tc>
          <w:tcPr>
            <w:tcW w:w="0" w:type="auto"/>
            <w:hideMark/>
          </w:tcPr>
          <w:p w14:paraId="49818251"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640×640</w:t>
            </w:r>
          </w:p>
        </w:tc>
      </w:tr>
      <w:tr w:rsidR="0037039C" w:rsidRPr="0081142E" w14:paraId="348B0BAF" w14:textId="77777777" w:rsidTr="00AA2C0F">
        <w:tc>
          <w:tcPr>
            <w:tcW w:w="0" w:type="auto"/>
            <w:hideMark/>
          </w:tcPr>
          <w:p w14:paraId="7B5EF1FE"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sc_3000</w:t>
            </w:r>
          </w:p>
        </w:tc>
        <w:tc>
          <w:tcPr>
            <w:tcW w:w="0" w:type="auto"/>
            <w:hideMark/>
          </w:tcPr>
          <w:p w14:paraId="04768BA6"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15101</w:t>
            </w:r>
          </w:p>
        </w:tc>
        <w:tc>
          <w:tcPr>
            <w:tcW w:w="0" w:type="auto"/>
            <w:hideMark/>
          </w:tcPr>
          <w:p w14:paraId="52D801D9"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1000(10000フレームまで20、以降10)</w:t>
            </w:r>
          </w:p>
        </w:tc>
        <w:tc>
          <w:tcPr>
            <w:tcW w:w="0" w:type="auto"/>
            <w:hideMark/>
          </w:tcPr>
          <w:p w14:paraId="43CBB18E"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1920×1080(30)</w:t>
            </w:r>
          </w:p>
        </w:tc>
        <w:tc>
          <w:tcPr>
            <w:tcW w:w="0" w:type="auto"/>
            <w:hideMark/>
          </w:tcPr>
          <w:p w14:paraId="7867789D"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640×640</w:t>
            </w:r>
          </w:p>
        </w:tc>
      </w:tr>
      <w:tr w:rsidR="0037039C" w:rsidRPr="0081142E" w14:paraId="422042B4" w14:textId="77777777" w:rsidTr="00AA2C0F">
        <w:tc>
          <w:tcPr>
            <w:tcW w:w="0" w:type="auto"/>
            <w:hideMark/>
          </w:tcPr>
          <w:p w14:paraId="554BFABC"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sc_4000</w:t>
            </w:r>
          </w:p>
        </w:tc>
        <w:tc>
          <w:tcPr>
            <w:tcW w:w="0" w:type="auto"/>
            <w:hideMark/>
          </w:tcPr>
          <w:p w14:paraId="5EDEE70C"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13770</w:t>
            </w:r>
          </w:p>
        </w:tc>
        <w:tc>
          <w:tcPr>
            <w:tcW w:w="0" w:type="auto"/>
            <w:hideMark/>
          </w:tcPr>
          <w:p w14:paraId="28528EA7"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1000(10)</w:t>
            </w:r>
          </w:p>
        </w:tc>
        <w:tc>
          <w:tcPr>
            <w:tcW w:w="0" w:type="auto"/>
            <w:hideMark/>
          </w:tcPr>
          <w:p w14:paraId="0237679A"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1920×1080(30)</w:t>
            </w:r>
          </w:p>
        </w:tc>
        <w:tc>
          <w:tcPr>
            <w:tcW w:w="0" w:type="auto"/>
            <w:hideMark/>
          </w:tcPr>
          <w:p w14:paraId="228E24A3"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640×640</w:t>
            </w:r>
          </w:p>
        </w:tc>
      </w:tr>
      <w:tr w:rsidR="0037039C" w:rsidRPr="0081142E" w14:paraId="728796B0" w14:textId="77777777" w:rsidTr="00AA2C0F">
        <w:tc>
          <w:tcPr>
            <w:tcW w:w="0" w:type="auto"/>
            <w:hideMark/>
          </w:tcPr>
          <w:p w14:paraId="6AABDACA"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sc_5000</w:t>
            </w:r>
          </w:p>
        </w:tc>
        <w:tc>
          <w:tcPr>
            <w:tcW w:w="0" w:type="auto"/>
            <w:hideMark/>
          </w:tcPr>
          <w:p w14:paraId="5DF56AB2"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14369</w:t>
            </w:r>
          </w:p>
        </w:tc>
        <w:tc>
          <w:tcPr>
            <w:tcW w:w="0" w:type="auto"/>
            <w:hideMark/>
          </w:tcPr>
          <w:p w14:paraId="2B0B1D69"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1000(10)</w:t>
            </w:r>
          </w:p>
        </w:tc>
        <w:tc>
          <w:tcPr>
            <w:tcW w:w="0" w:type="auto"/>
            <w:hideMark/>
          </w:tcPr>
          <w:p w14:paraId="64740A74"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1920×1080(30)</w:t>
            </w:r>
          </w:p>
        </w:tc>
        <w:tc>
          <w:tcPr>
            <w:tcW w:w="0" w:type="auto"/>
            <w:hideMark/>
          </w:tcPr>
          <w:p w14:paraId="52C1DEA7" w14:textId="77777777" w:rsidR="00596BB6" w:rsidRPr="0081142E" w:rsidRDefault="00596BB6" w:rsidP="00596BB6">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640×640</w:t>
            </w:r>
          </w:p>
        </w:tc>
      </w:tr>
    </w:tbl>
    <w:p w14:paraId="52566714" w14:textId="4BC78B80" w:rsidR="00596BB6" w:rsidRPr="0081142E" w:rsidRDefault="00596BB6" w:rsidP="00596BB6">
      <w:pPr>
        <w:pStyle w:val="a3"/>
        <w:numPr>
          <w:ilvl w:val="0"/>
          <w:numId w:val="2"/>
        </w:numPr>
        <w:ind w:leftChars="0"/>
        <w:rPr>
          <w:rFonts w:eastAsiaTheme="minorHAnsi"/>
          <w:color w:val="767171" w:themeColor="background2" w:themeShade="80"/>
        </w:rPr>
      </w:pPr>
      <w:r w:rsidRPr="0081142E">
        <w:rPr>
          <w:rFonts w:eastAsiaTheme="minorHAnsi"/>
          <w:color w:val="767171" w:themeColor="background2" w:themeShade="80"/>
        </w:rPr>
        <w:t>本研究は、fc_3000の動画に焦点を当てて実験を行う。</w:t>
      </w:r>
    </w:p>
    <w:p w14:paraId="5DC041C8" w14:textId="3883F79B" w:rsidR="00596BB6" w:rsidRPr="0081142E" w:rsidRDefault="00596BB6" w:rsidP="00596BB6">
      <w:pPr>
        <w:pStyle w:val="a3"/>
        <w:numPr>
          <w:ilvl w:val="1"/>
          <w:numId w:val="2"/>
        </w:numPr>
        <w:ind w:leftChars="0"/>
        <w:rPr>
          <w:rFonts w:eastAsiaTheme="minorHAnsi"/>
          <w:color w:val="767171" w:themeColor="background2" w:themeShade="80"/>
        </w:rPr>
      </w:pPr>
      <w:r w:rsidRPr="0081142E">
        <w:rPr>
          <w:rFonts w:eastAsiaTheme="minorHAnsi"/>
          <w:color w:val="767171" w:themeColor="background2" w:themeShade="80"/>
        </w:rPr>
        <w:t>ただし、アノテーション付きデータのみを使用しているため、データ総数は1200枚の2fps動画。</w:t>
      </w:r>
    </w:p>
    <w:p w14:paraId="498A1766" w14:textId="49D3C634" w:rsidR="00791856" w:rsidRPr="0081142E" w:rsidRDefault="00596BB6" w:rsidP="00791856">
      <w:pPr>
        <w:pStyle w:val="a3"/>
        <w:numPr>
          <w:ilvl w:val="1"/>
          <w:numId w:val="2"/>
        </w:numPr>
        <w:ind w:leftChars="0"/>
        <w:rPr>
          <w:rFonts w:eastAsiaTheme="minorHAnsi"/>
          <w:color w:val="767171" w:themeColor="background2" w:themeShade="80"/>
        </w:rPr>
      </w:pPr>
      <w:r w:rsidRPr="0081142E">
        <w:rPr>
          <w:rFonts w:eastAsiaTheme="minorHAnsi"/>
          <w:color w:val="767171" w:themeColor="background2" w:themeShade="80"/>
        </w:rPr>
        <w:t>加えて、後述する前処理によって600枚の1fpsとしたデータを実験に使用。</w:t>
      </w:r>
    </w:p>
    <w:p w14:paraId="0B892C37" w14:textId="77777777" w:rsidR="00791856" w:rsidRPr="0081142E" w:rsidRDefault="00791856" w:rsidP="00791856">
      <w:pPr>
        <w:rPr>
          <w:rFonts w:eastAsiaTheme="minorHAnsi"/>
          <w:color w:val="767171" w:themeColor="background2" w:themeShade="80"/>
        </w:rPr>
      </w:pPr>
    </w:p>
    <w:p w14:paraId="3AF7ECE4" w14:textId="5E6CD7DF" w:rsidR="00791856" w:rsidRPr="0081142E" w:rsidRDefault="00791856" w:rsidP="00791856">
      <w:pPr>
        <w:rPr>
          <w:rFonts w:eastAsiaTheme="minorHAnsi"/>
          <w:b/>
          <w:bCs/>
          <w:color w:val="767171" w:themeColor="background2" w:themeShade="80"/>
        </w:rPr>
      </w:pPr>
      <w:r w:rsidRPr="0081142E">
        <w:rPr>
          <w:rFonts w:eastAsiaTheme="minorHAnsi" w:hint="eastAsia"/>
          <w:b/>
          <w:bCs/>
          <w:color w:val="767171" w:themeColor="background2" w:themeShade="80"/>
        </w:rPr>
        <w:t>4</w:t>
      </w:r>
      <w:r w:rsidRPr="0081142E">
        <w:rPr>
          <w:rFonts w:eastAsiaTheme="minorHAnsi"/>
          <w:b/>
          <w:bCs/>
          <w:color w:val="767171" w:themeColor="background2" w:themeShade="80"/>
        </w:rPr>
        <w:t>.</w:t>
      </w:r>
      <w:r w:rsidR="00597A24" w:rsidRPr="0081142E">
        <w:rPr>
          <w:rFonts w:eastAsiaTheme="minorHAnsi"/>
          <w:b/>
          <w:bCs/>
          <w:color w:val="767171" w:themeColor="background2" w:themeShade="80"/>
        </w:rPr>
        <w:t>1.2</w:t>
      </w:r>
      <w:r w:rsidRPr="0081142E">
        <w:rPr>
          <w:rFonts w:eastAsiaTheme="minorHAnsi" w:hint="eastAsia"/>
          <w:b/>
          <w:bCs/>
          <w:color w:val="767171" w:themeColor="background2" w:themeShade="80"/>
        </w:rPr>
        <w:t xml:space="preserve">　データセットの前処理</w:t>
      </w:r>
    </w:p>
    <w:p w14:paraId="5A8DC617" w14:textId="77777777" w:rsidR="00791856" w:rsidRPr="0081142E" w:rsidRDefault="00791856" w:rsidP="00791856">
      <w:pPr>
        <w:rPr>
          <w:rFonts w:eastAsiaTheme="minorHAnsi"/>
          <w:b/>
          <w:bCs/>
          <w:color w:val="767171" w:themeColor="background2" w:themeShade="80"/>
        </w:rPr>
      </w:pPr>
    </w:p>
    <w:p w14:paraId="5C2D8629" w14:textId="0368A69C" w:rsidR="00791856" w:rsidRPr="0081142E" w:rsidRDefault="00791856" w:rsidP="00791856">
      <w:pPr>
        <w:pStyle w:val="a3"/>
        <w:numPr>
          <w:ilvl w:val="0"/>
          <w:numId w:val="2"/>
        </w:numPr>
        <w:ind w:leftChars="0"/>
        <w:rPr>
          <w:rFonts w:eastAsiaTheme="minorHAnsi"/>
          <w:b/>
          <w:bCs/>
          <w:color w:val="767171" w:themeColor="background2" w:themeShade="80"/>
        </w:rPr>
      </w:pPr>
      <w:r w:rsidRPr="0081142E">
        <w:rPr>
          <w:rFonts w:eastAsiaTheme="minorHAnsi"/>
          <w:color w:val="767171" w:themeColor="background2" w:themeShade="80"/>
        </w:rPr>
        <w:t>Wide Surveillance Images from Different Heights は人物検出を想定したデータセットであり、人物追跡については想定されていない。</w:t>
      </w:r>
    </w:p>
    <w:p w14:paraId="0BA5C0E5" w14:textId="3C39CB79" w:rsidR="00791856" w:rsidRPr="0081142E" w:rsidRDefault="00791856" w:rsidP="00791856">
      <w:pPr>
        <w:pStyle w:val="a3"/>
        <w:numPr>
          <w:ilvl w:val="0"/>
          <w:numId w:val="2"/>
        </w:numPr>
        <w:ind w:leftChars="0"/>
        <w:rPr>
          <w:rFonts w:eastAsiaTheme="minorHAnsi"/>
          <w:b/>
          <w:bCs/>
          <w:color w:val="767171" w:themeColor="background2" w:themeShade="80"/>
        </w:rPr>
      </w:pPr>
      <w:r w:rsidRPr="0081142E">
        <w:rPr>
          <w:rFonts w:eastAsiaTheme="minorHAnsi"/>
          <w:color w:val="767171" w:themeColor="background2" w:themeShade="80"/>
        </w:rPr>
        <w:t>そのため、人物に対する追跡IDの真値情報が付与されておらず、追跡手法として評価ができない。</w:t>
      </w:r>
    </w:p>
    <w:p w14:paraId="7981A268" w14:textId="2190EDD6" w:rsidR="00791856" w:rsidRPr="0081142E" w:rsidRDefault="00791856" w:rsidP="00791856">
      <w:pPr>
        <w:pStyle w:val="a3"/>
        <w:numPr>
          <w:ilvl w:val="0"/>
          <w:numId w:val="2"/>
        </w:numPr>
        <w:ind w:leftChars="0"/>
        <w:rPr>
          <w:rFonts w:eastAsiaTheme="minorHAnsi"/>
          <w:b/>
          <w:bCs/>
          <w:color w:val="767171" w:themeColor="background2" w:themeShade="80"/>
        </w:rPr>
      </w:pPr>
      <w:r w:rsidRPr="0081142E">
        <w:rPr>
          <w:rFonts w:eastAsiaTheme="minorHAnsi"/>
          <w:color w:val="767171" w:themeColor="background2" w:themeShade="80"/>
        </w:rPr>
        <w:t>そこで、データセットの前処理としてアノテーション付きデータに対して追跡IDの真値を手作業で付与する。</w:t>
      </w:r>
    </w:p>
    <w:p w14:paraId="162734AD" w14:textId="20BA5650" w:rsidR="002A7811" w:rsidRPr="0081142E" w:rsidRDefault="00791856" w:rsidP="002A7811">
      <w:pPr>
        <w:pStyle w:val="a3"/>
        <w:numPr>
          <w:ilvl w:val="0"/>
          <w:numId w:val="2"/>
        </w:numPr>
        <w:ind w:leftChars="0"/>
        <w:rPr>
          <w:rFonts w:eastAsiaTheme="minorHAnsi"/>
          <w:b/>
          <w:bCs/>
          <w:color w:val="767171" w:themeColor="background2" w:themeShade="80"/>
        </w:rPr>
      </w:pPr>
      <w:r w:rsidRPr="0081142E">
        <w:rPr>
          <w:rFonts w:eastAsiaTheme="minorHAnsi"/>
          <w:color w:val="767171" w:themeColor="background2" w:themeShade="80"/>
        </w:rPr>
        <w:t>真値付与のコストを考えて</w:t>
      </w:r>
      <w:r w:rsidR="002A7811" w:rsidRPr="0081142E">
        <w:rPr>
          <w:rFonts w:eastAsiaTheme="minorHAnsi" w:hint="eastAsia"/>
          <w:color w:val="767171" w:themeColor="background2" w:themeShade="80"/>
        </w:rPr>
        <w:t>、2</w:t>
      </w:r>
      <w:r w:rsidR="002A7811" w:rsidRPr="0081142E">
        <w:rPr>
          <w:rFonts w:eastAsiaTheme="minorHAnsi"/>
          <w:color w:val="767171" w:themeColor="background2" w:themeShade="80"/>
        </w:rPr>
        <w:t>fps</w:t>
      </w:r>
      <w:r w:rsidR="002A7811" w:rsidRPr="0081142E">
        <w:rPr>
          <w:rFonts w:eastAsiaTheme="minorHAnsi" w:hint="eastAsia"/>
          <w:color w:val="767171" w:themeColor="background2" w:themeShade="80"/>
        </w:rPr>
        <w:t>分の</w:t>
      </w:r>
      <w:r w:rsidRPr="0081142E">
        <w:rPr>
          <w:rFonts w:eastAsiaTheme="minorHAnsi"/>
          <w:color w:val="767171" w:themeColor="background2" w:themeShade="80"/>
        </w:rPr>
        <w:t>1200枚全てではなく、</w:t>
      </w:r>
      <w:r w:rsidR="00BE310E" w:rsidRPr="0081142E">
        <w:rPr>
          <w:rFonts w:eastAsiaTheme="minorHAnsi" w:hint="eastAsia"/>
          <w:strike/>
          <w:color w:val="767171" w:themeColor="background2" w:themeShade="80"/>
        </w:rPr>
        <w:t>8枚おきの</w:t>
      </w:r>
      <w:r w:rsidR="002A7811" w:rsidRPr="0081142E">
        <w:rPr>
          <w:rFonts w:eastAsiaTheme="minorHAnsi" w:hint="eastAsia"/>
          <w:color w:val="C00000"/>
        </w:rPr>
        <w:t>0</w:t>
      </w:r>
      <w:r w:rsidR="002A7811" w:rsidRPr="0081142E">
        <w:rPr>
          <w:rFonts w:eastAsiaTheme="minorHAnsi"/>
          <w:color w:val="C00000"/>
        </w:rPr>
        <w:t>.25fps</w:t>
      </w:r>
      <w:r w:rsidR="002A7811" w:rsidRPr="0081142E">
        <w:rPr>
          <w:rFonts w:eastAsiaTheme="minorHAnsi" w:hint="eastAsia"/>
          <w:color w:val="C00000"/>
        </w:rPr>
        <w:t>分である</w:t>
      </w:r>
      <w:r w:rsidRPr="0081142E">
        <w:rPr>
          <w:rFonts w:eastAsiaTheme="minorHAnsi"/>
          <w:color w:val="767171" w:themeColor="background2" w:themeShade="80"/>
        </w:rPr>
        <w:t>計150枚のみ行った。</w:t>
      </w:r>
    </w:p>
    <w:p w14:paraId="1C75E7C9" w14:textId="4A62D343" w:rsidR="00791856" w:rsidRPr="0081142E" w:rsidRDefault="00791856" w:rsidP="00791856">
      <w:pPr>
        <w:pStyle w:val="a3"/>
        <w:numPr>
          <w:ilvl w:val="0"/>
          <w:numId w:val="2"/>
        </w:numPr>
        <w:ind w:leftChars="0"/>
        <w:rPr>
          <w:rFonts w:eastAsiaTheme="minorHAnsi"/>
          <w:b/>
          <w:bCs/>
          <w:color w:val="767171" w:themeColor="background2" w:themeShade="80"/>
        </w:rPr>
      </w:pPr>
      <w:r w:rsidRPr="0081142E">
        <w:rPr>
          <w:rFonts w:eastAsiaTheme="minorHAnsi"/>
          <w:color w:val="767171" w:themeColor="background2" w:themeShade="80"/>
        </w:rPr>
        <w:t>加えて、より現実的なシチェーションを考えて、使用動画は1200枚の2fpsではなく、600枚の1fpsの動画とした。</w:t>
      </w:r>
    </w:p>
    <w:p w14:paraId="477340D2" w14:textId="7607B3DE" w:rsidR="00791856" w:rsidRPr="0081142E" w:rsidRDefault="00791856" w:rsidP="00791856">
      <w:pPr>
        <w:pStyle w:val="a3"/>
        <w:numPr>
          <w:ilvl w:val="0"/>
          <w:numId w:val="2"/>
        </w:numPr>
        <w:ind w:leftChars="0"/>
        <w:rPr>
          <w:rFonts w:eastAsiaTheme="minorHAnsi"/>
          <w:b/>
          <w:bCs/>
          <w:color w:val="767171" w:themeColor="background2" w:themeShade="80"/>
        </w:rPr>
      </w:pPr>
      <w:r w:rsidRPr="0081142E">
        <w:rPr>
          <w:rFonts w:eastAsiaTheme="minorHAnsi"/>
          <w:color w:val="767171" w:themeColor="background2" w:themeShade="80"/>
        </w:rPr>
        <w:t>14名の人物に対する追跡IDの付与には2種類の考え方がある。</w:t>
      </w:r>
    </w:p>
    <w:p w14:paraId="541E7023" w14:textId="3B5F2B19" w:rsidR="00791856" w:rsidRPr="0081142E" w:rsidRDefault="00791856" w:rsidP="00791856">
      <w:pPr>
        <w:pStyle w:val="a3"/>
        <w:numPr>
          <w:ilvl w:val="1"/>
          <w:numId w:val="2"/>
        </w:numPr>
        <w:ind w:leftChars="0"/>
        <w:rPr>
          <w:rFonts w:eastAsiaTheme="minorHAnsi"/>
          <w:b/>
          <w:bCs/>
          <w:color w:val="767171" w:themeColor="background2" w:themeShade="80"/>
        </w:rPr>
      </w:pPr>
      <w:r w:rsidRPr="0081142E">
        <w:rPr>
          <w:rFonts w:eastAsiaTheme="minorHAnsi"/>
          <w:color w:val="767171" w:themeColor="background2" w:themeShade="80"/>
        </w:rPr>
        <w:t>フレームアウトした後に再度フレームインした同一人物に同じIDを付与。</w:t>
      </w:r>
    </w:p>
    <w:p w14:paraId="76727D19" w14:textId="26880B2D" w:rsidR="00791856" w:rsidRPr="0081142E" w:rsidRDefault="00791856" w:rsidP="00791856">
      <w:pPr>
        <w:pStyle w:val="a3"/>
        <w:numPr>
          <w:ilvl w:val="1"/>
          <w:numId w:val="2"/>
        </w:numPr>
        <w:ind w:leftChars="0"/>
        <w:rPr>
          <w:rFonts w:eastAsiaTheme="minorHAnsi"/>
          <w:b/>
          <w:bCs/>
          <w:color w:val="767171" w:themeColor="background2" w:themeShade="80"/>
        </w:rPr>
      </w:pPr>
      <w:r w:rsidRPr="0081142E">
        <w:rPr>
          <w:rFonts w:eastAsiaTheme="minorHAnsi"/>
          <w:color w:val="767171" w:themeColor="background2" w:themeShade="80"/>
        </w:rPr>
        <w:t>フレームアウトした後に再度フレームインした同一人物に別のIDを付与。</w:t>
      </w:r>
    </w:p>
    <w:p w14:paraId="2F5289C3" w14:textId="3C8B35CD" w:rsidR="00791856" w:rsidRPr="0081142E" w:rsidRDefault="00791856" w:rsidP="00791856">
      <w:pPr>
        <w:pStyle w:val="a3"/>
        <w:numPr>
          <w:ilvl w:val="0"/>
          <w:numId w:val="2"/>
        </w:numPr>
        <w:ind w:leftChars="0"/>
        <w:rPr>
          <w:rFonts w:eastAsiaTheme="minorHAnsi"/>
          <w:b/>
          <w:bCs/>
          <w:strike/>
          <w:color w:val="767171" w:themeColor="background2" w:themeShade="80"/>
        </w:rPr>
      </w:pPr>
      <w:r w:rsidRPr="0081142E">
        <w:rPr>
          <w:rFonts w:eastAsiaTheme="minorHAnsi"/>
          <w:strike/>
          <w:color w:val="767171" w:themeColor="background2" w:themeShade="80"/>
        </w:rPr>
        <w:t>ここでは真値付与のコストを考えて、同一人物に同じIDを付与する方法を採用。</w:t>
      </w:r>
    </w:p>
    <w:p w14:paraId="647C804D" w14:textId="051CB272" w:rsidR="009F16C3" w:rsidRPr="0081142E" w:rsidRDefault="008256C9" w:rsidP="00791856">
      <w:pPr>
        <w:pStyle w:val="a3"/>
        <w:numPr>
          <w:ilvl w:val="0"/>
          <w:numId w:val="2"/>
        </w:numPr>
        <w:ind w:leftChars="0"/>
        <w:rPr>
          <w:rFonts w:eastAsiaTheme="minorHAnsi"/>
          <w:b/>
          <w:bCs/>
          <w:color w:val="C00000"/>
        </w:rPr>
      </w:pPr>
      <w:r w:rsidRPr="0081142E">
        <w:rPr>
          <w:rFonts w:eastAsiaTheme="minorHAnsi" w:hint="eastAsia"/>
          <w:color w:val="C00000"/>
        </w:rPr>
        <w:t>実装した</w:t>
      </w:r>
      <w:proofErr w:type="spellStart"/>
      <w:r w:rsidRPr="0081142E">
        <w:rPr>
          <w:rFonts w:eastAsiaTheme="minorHAnsi" w:hint="eastAsia"/>
          <w:color w:val="C00000"/>
        </w:rPr>
        <w:t>D</w:t>
      </w:r>
      <w:r w:rsidRPr="0081142E">
        <w:rPr>
          <w:rFonts w:eastAsiaTheme="minorHAnsi"/>
          <w:color w:val="C00000"/>
        </w:rPr>
        <w:t>eepSORT</w:t>
      </w:r>
      <w:proofErr w:type="spellEnd"/>
      <w:r w:rsidRPr="0081142E">
        <w:rPr>
          <w:rFonts w:eastAsiaTheme="minorHAnsi" w:hint="eastAsia"/>
          <w:color w:val="C00000"/>
        </w:rPr>
        <w:t>は7</w:t>
      </w:r>
      <w:r w:rsidRPr="0081142E">
        <w:rPr>
          <w:rFonts w:eastAsiaTheme="minorHAnsi"/>
          <w:color w:val="C00000"/>
        </w:rPr>
        <w:t>0</w:t>
      </w:r>
      <w:r w:rsidRPr="0081142E">
        <w:rPr>
          <w:rFonts w:eastAsiaTheme="minorHAnsi" w:hint="eastAsia"/>
          <w:color w:val="C00000"/>
        </w:rPr>
        <w:t>フレーム間オクルージョンが発生するとそのI</w:t>
      </w:r>
      <w:r w:rsidRPr="0081142E">
        <w:rPr>
          <w:rFonts w:eastAsiaTheme="minorHAnsi"/>
          <w:color w:val="C00000"/>
        </w:rPr>
        <w:t>D</w:t>
      </w:r>
      <w:r w:rsidRPr="0081142E">
        <w:rPr>
          <w:rFonts w:eastAsiaTheme="minorHAnsi" w:hint="eastAsia"/>
          <w:color w:val="C00000"/>
        </w:rPr>
        <w:t>は棄却さ</w:t>
      </w:r>
      <w:r w:rsidRPr="0081142E">
        <w:rPr>
          <w:rFonts w:eastAsiaTheme="minorHAnsi" w:hint="eastAsia"/>
          <w:color w:val="C00000"/>
        </w:rPr>
        <w:lastRenderedPageBreak/>
        <w:t>れる。</w:t>
      </w:r>
    </w:p>
    <w:p w14:paraId="3AB5D12D" w14:textId="7FB3C591" w:rsidR="002C1773" w:rsidRPr="0081142E" w:rsidRDefault="002C1773" w:rsidP="00791856">
      <w:pPr>
        <w:pStyle w:val="a3"/>
        <w:numPr>
          <w:ilvl w:val="0"/>
          <w:numId w:val="2"/>
        </w:numPr>
        <w:ind w:leftChars="0"/>
        <w:rPr>
          <w:rFonts w:eastAsiaTheme="minorHAnsi"/>
          <w:b/>
          <w:bCs/>
          <w:color w:val="C00000"/>
        </w:rPr>
      </w:pPr>
      <w:r w:rsidRPr="0081142E">
        <w:rPr>
          <w:rFonts w:eastAsiaTheme="minorHAnsi" w:hint="eastAsia"/>
          <w:color w:val="C00000"/>
        </w:rPr>
        <w:t>つまり、7</w:t>
      </w:r>
      <w:r w:rsidRPr="0081142E">
        <w:rPr>
          <w:rFonts w:eastAsiaTheme="minorHAnsi"/>
          <w:color w:val="C00000"/>
        </w:rPr>
        <w:t>0</w:t>
      </w:r>
      <w:r w:rsidRPr="0081142E">
        <w:rPr>
          <w:rFonts w:eastAsiaTheme="minorHAnsi" w:hint="eastAsia"/>
          <w:color w:val="C00000"/>
        </w:rPr>
        <w:t>フレーム以上オクルージョンが発生するケースが存在するならば、理想的な追跡はその人物に対して再度同じI</w:t>
      </w:r>
      <w:r w:rsidRPr="0081142E">
        <w:rPr>
          <w:rFonts w:eastAsiaTheme="minorHAnsi"/>
          <w:color w:val="C00000"/>
        </w:rPr>
        <w:t>D</w:t>
      </w:r>
      <w:r w:rsidRPr="0081142E">
        <w:rPr>
          <w:rFonts w:eastAsiaTheme="minorHAnsi" w:hint="eastAsia"/>
          <w:color w:val="C00000"/>
        </w:rPr>
        <w:t>を割り当てることが不可能になるため、真値として</w:t>
      </w:r>
      <w:r w:rsidRPr="0081142E">
        <w:rPr>
          <w:rFonts w:eastAsiaTheme="minorHAnsi"/>
          <w:color w:val="C00000"/>
        </w:rPr>
        <w:t>同一人物に同じIDを付与する方法</w:t>
      </w:r>
      <w:r w:rsidRPr="0081142E">
        <w:rPr>
          <w:rFonts w:eastAsiaTheme="minorHAnsi" w:hint="eastAsia"/>
          <w:color w:val="C00000"/>
        </w:rPr>
        <w:t>は不適切である。</w:t>
      </w:r>
    </w:p>
    <w:p w14:paraId="589E9DA4" w14:textId="2A60728C" w:rsidR="008256C9" w:rsidRPr="0081142E" w:rsidRDefault="008256C9" w:rsidP="00791856">
      <w:pPr>
        <w:pStyle w:val="a3"/>
        <w:numPr>
          <w:ilvl w:val="0"/>
          <w:numId w:val="2"/>
        </w:numPr>
        <w:ind w:leftChars="0"/>
        <w:rPr>
          <w:rFonts w:eastAsiaTheme="minorHAnsi"/>
          <w:b/>
          <w:bCs/>
          <w:color w:val="C00000"/>
        </w:rPr>
      </w:pPr>
      <w:r w:rsidRPr="0081142E">
        <w:rPr>
          <w:rFonts w:eastAsiaTheme="minorHAnsi" w:hint="eastAsia"/>
          <w:color w:val="C00000"/>
        </w:rPr>
        <w:t>しかし、</w:t>
      </w:r>
      <w:r w:rsidR="002C1773" w:rsidRPr="0081142E">
        <w:rPr>
          <w:rFonts w:eastAsiaTheme="minorHAnsi" w:hint="eastAsia"/>
          <w:color w:val="C00000"/>
        </w:rPr>
        <w:t>今回</w:t>
      </w:r>
      <w:r w:rsidRPr="0081142E">
        <w:rPr>
          <w:rFonts w:eastAsiaTheme="minorHAnsi" w:hint="eastAsia"/>
          <w:color w:val="C00000"/>
        </w:rPr>
        <w:t>使用する1</w:t>
      </w:r>
      <w:r w:rsidRPr="0081142E">
        <w:rPr>
          <w:rFonts w:eastAsiaTheme="minorHAnsi"/>
          <w:color w:val="C00000"/>
        </w:rPr>
        <w:t>fps</w:t>
      </w:r>
      <w:r w:rsidRPr="0081142E">
        <w:rPr>
          <w:rFonts w:eastAsiaTheme="minorHAnsi" w:hint="eastAsia"/>
          <w:color w:val="C00000"/>
        </w:rPr>
        <w:t>の動画には</w:t>
      </w:r>
      <w:r w:rsidR="002C1773" w:rsidRPr="0081142E">
        <w:rPr>
          <w:rFonts w:eastAsiaTheme="minorHAnsi" w:hint="eastAsia"/>
          <w:color w:val="C00000"/>
        </w:rPr>
        <w:t>7</w:t>
      </w:r>
      <w:r w:rsidR="002C1773" w:rsidRPr="0081142E">
        <w:rPr>
          <w:rFonts w:eastAsiaTheme="minorHAnsi"/>
          <w:color w:val="C00000"/>
        </w:rPr>
        <w:t>0</w:t>
      </w:r>
      <w:r w:rsidR="002C1773" w:rsidRPr="0081142E">
        <w:rPr>
          <w:rFonts w:eastAsiaTheme="minorHAnsi" w:hint="eastAsia"/>
          <w:color w:val="C00000"/>
        </w:rPr>
        <w:t>フレームを超えるオクルージョンは存在しないため、理想的な追跡はその人物に対して再度同じI</w:t>
      </w:r>
      <w:r w:rsidR="002C1773" w:rsidRPr="0081142E">
        <w:rPr>
          <w:rFonts w:eastAsiaTheme="minorHAnsi"/>
          <w:color w:val="C00000"/>
        </w:rPr>
        <w:t>D</w:t>
      </w:r>
      <w:r w:rsidR="002C1773" w:rsidRPr="0081142E">
        <w:rPr>
          <w:rFonts w:eastAsiaTheme="minorHAnsi" w:hint="eastAsia"/>
          <w:color w:val="C00000"/>
        </w:rPr>
        <w:t>を割り当てる事が可能である。</w:t>
      </w:r>
    </w:p>
    <w:p w14:paraId="268E028D" w14:textId="58D3EFEE" w:rsidR="002C1773" w:rsidRPr="0081142E" w:rsidRDefault="002C1773" w:rsidP="002C1773">
      <w:pPr>
        <w:pStyle w:val="a3"/>
        <w:numPr>
          <w:ilvl w:val="0"/>
          <w:numId w:val="2"/>
        </w:numPr>
        <w:ind w:leftChars="0"/>
        <w:rPr>
          <w:rFonts w:eastAsiaTheme="minorHAnsi"/>
          <w:b/>
          <w:bCs/>
          <w:color w:val="C00000"/>
        </w:rPr>
      </w:pPr>
      <w:r w:rsidRPr="0081142E">
        <w:rPr>
          <w:rFonts w:eastAsiaTheme="minorHAnsi" w:hint="eastAsia"/>
          <w:color w:val="C00000"/>
        </w:rPr>
        <w:t>そのため、ここでは真値付与の方法として</w:t>
      </w:r>
      <w:r w:rsidRPr="0081142E">
        <w:rPr>
          <w:rFonts w:eastAsiaTheme="minorHAnsi"/>
          <w:color w:val="C00000"/>
        </w:rPr>
        <w:t>同一人物に同じIDを付与する方法を採用。</w:t>
      </w:r>
    </w:p>
    <w:p w14:paraId="4E8E7882" w14:textId="439BD962" w:rsidR="00791856" w:rsidRPr="0081142E" w:rsidRDefault="002C1773" w:rsidP="00791856">
      <w:pPr>
        <w:pStyle w:val="a3"/>
        <w:numPr>
          <w:ilvl w:val="0"/>
          <w:numId w:val="2"/>
        </w:numPr>
        <w:ind w:leftChars="0"/>
        <w:rPr>
          <w:rFonts w:eastAsiaTheme="minorHAnsi"/>
          <w:b/>
          <w:bCs/>
          <w:color w:val="767171" w:themeColor="background2" w:themeShade="80"/>
        </w:rPr>
      </w:pPr>
      <w:r w:rsidRPr="0081142E">
        <w:rPr>
          <w:rFonts w:eastAsiaTheme="minorHAnsi"/>
          <w:strike/>
          <w:noProof/>
          <w:color w:val="767171" w:themeColor="background2" w:themeShade="80"/>
        </w:rPr>
        <w:drawing>
          <wp:anchor distT="0" distB="0" distL="114300" distR="114300" simplePos="0" relativeHeight="251665408" behindDoc="0" locked="0" layoutInCell="1" allowOverlap="1" wp14:anchorId="5576E968" wp14:editId="4CEF4B42">
            <wp:simplePos x="0" y="0"/>
            <wp:positionH relativeFrom="margin">
              <wp:align>center</wp:align>
            </wp:positionH>
            <wp:positionV relativeFrom="paragraph">
              <wp:posOffset>276225</wp:posOffset>
            </wp:positionV>
            <wp:extent cx="2638425" cy="2604770"/>
            <wp:effectExtent l="0" t="0" r="9525" b="5080"/>
            <wp:wrapTopAndBottom/>
            <wp:docPr id="1587390159" name="図 21" descr="屋内, 車, おもちゃ,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0159" name="図 21" descr="屋内, 車, おもちゃ, テーブル が含まれている画像&#10;&#10;自動的に生成された説明"/>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8425"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1856" w:rsidRPr="0081142E">
        <w:rPr>
          <w:rFonts w:eastAsiaTheme="minorHAnsi"/>
          <w:color w:val="767171" w:themeColor="background2" w:themeShade="80"/>
        </w:rPr>
        <w:t>したがって、付与されたIDは1～14の14種類。</w:t>
      </w:r>
    </w:p>
    <w:p w14:paraId="4E74B83D" w14:textId="1427F858" w:rsidR="002E727F" w:rsidRPr="0081142E" w:rsidRDefault="002E727F" w:rsidP="002E727F">
      <w:pPr>
        <w:pStyle w:val="a3"/>
        <w:ind w:leftChars="0" w:left="2120" w:firstLine="400"/>
        <w:rPr>
          <w:rFonts w:eastAsiaTheme="minorHAnsi"/>
          <w:color w:val="767171" w:themeColor="background2" w:themeShade="80"/>
        </w:rPr>
      </w:pPr>
      <w:r w:rsidRPr="0081142E">
        <w:rPr>
          <w:rFonts w:eastAsiaTheme="minorHAnsi"/>
          <w:color w:val="767171" w:themeColor="background2" w:themeShade="80"/>
        </w:rPr>
        <w:t>付与した追跡IDを描画した例。</w:t>
      </w:r>
    </w:p>
    <w:p w14:paraId="7F8DB285" w14:textId="22A17510" w:rsidR="002F2CAF" w:rsidRPr="0081142E" w:rsidRDefault="002E727F" w:rsidP="002E727F">
      <w:pPr>
        <w:pStyle w:val="a3"/>
        <w:numPr>
          <w:ilvl w:val="0"/>
          <w:numId w:val="3"/>
        </w:numPr>
        <w:ind w:leftChars="0"/>
        <w:rPr>
          <w:rFonts w:eastAsiaTheme="minorHAnsi"/>
          <w:color w:val="767171" w:themeColor="background2" w:themeShade="80"/>
        </w:rPr>
      </w:pPr>
      <w:r w:rsidRPr="0081142E">
        <w:rPr>
          <w:rFonts w:eastAsiaTheme="minorHAnsi"/>
          <w:color w:val="767171" w:themeColor="background2" w:themeShade="80"/>
        </w:rPr>
        <w:t xml:space="preserve">ID追加後の各bounding-boxは, [cx, cy, w, h, angle, lux, </w:t>
      </w:r>
      <w:proofErr w:type="spellStart"/>
      <w:r w:rsidRPr="0081142E">
        <w:rPr>
          <w:rFonts w:eastAsiaTheme="minorHAnsi"/>
          <w:color w:val="767171" w:themeColor="background2" w:themeShade="80"/>
        </w:rPr>
        <w:t>luy</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rux</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ruy</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rbx</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rby</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lbx</w:t>
      </w:r>
      <w:proofErr w:type="spellEnd"/>
      <w:r w:rsidRPr="0081142E">
        <w:rPr>
          <w:rFonts w:eastAsiaTheme="minorHAnsi"/>
          <w:color w:val="767171" w:themeColor="background2" w:themeShade="80"/>
        </w:rPr>
        <w:t xml:space="preserve">, </w:t>
      </w:r>
      <w:proofErr w:type="spellStart"/>
      <w:r w:rsidRPr="0081142E">
        <w:rPr>
          <w:rFonts w:eastAsiaTheme="minorHAnsi"/>
          <w:color w:val="767171" w:themeColor="background2" w:themeShade="80"/>
        </w:rPr>
        <w:t>lby</w:t>
      </w:r>
      <w:proofErr w:type="spellEnd"/>
      <w:r w:rsidRPr="0081142E">
        <w:rPr>
          <w:rFonts w:eastAsiaTheme="minorHAnsi"/>
          <w:color w:val="767171" w:themeColor="background2" w:themeShade="80"/>
        </w:rPr>
        <w:t>, class, ID]の15個の値で構成される。</w:t>
      </w:r>
    </w:p>
    <w:p w14:paraId="210A16CA" w14:textId="5ADC6678" w:rsidR="00B70C99" w:rsidRPr="0081142E" w:rsidRDefault="002E727F" w:rsidP="00B70C99">
      <w:pPr>
        <w:pStyle w:val="a3"/>
        <w:numPr>
          <w:ilvl w:val="0"/>
          <w:numId w:val="3"/>
        </w:numPr>
        <w:ind w:leftChars="0"/>
        <w:rPr>
          <w:rFonts w:eastAsiaTheme="minorHAnsi"/>
          <w:color w:val="767171" w:themeColor="background2" w:themeShade="80"/>
        </w:rPr>
      </w:pPr>
      <w:r w:rsidRPr="0081142E">
        <w:rPr>
          <w:rFonts w:eastAsiaTheme="minorHAnsi"/>
          <w:color w:val="767171" w:themeColor="background2" w:themeShade="80"/>
        </w:rPr>
        <w:t>これを真値として追跡の評価を行う。</w:t>
      </w:r>
    </w:p>
    <w:p w14:paraId="189BA269" w14:textId="77777777" w:rsidR="00B70C99" w:rsidRPr="0081142E" w:rsidRDefault="00B70C99" w:rsidP="00B70C99">
      <w:pPr>
        <w:rPr>
          <w:rFonts w:eastAsiaTheme="minorHAnsi"/>
          <w:color w:val="767171" w:themeColor="background2" w:themeShade="80"/>
        </w:rPr>
      </w:pPr>
    </w:p>
    <w:p w14:paraId="4F8F8FD8" w14:textId="0AAB0E70" w:rsidR="00B70C99" w:rsidRPr="0081142E" w:rsidRDefault="00B70C99" w:rsidP="00B70C99">
      <w:pPr>
        <w:rPr>
          <w:rFonts w:eastAsiaTheme="minorHAnsi"/>
          <w:b/>
          <w:bCs/>
          <w:color w:val="767171" w:themeColor="background2" w:themeShade="80"/>
        </w:rPr>
      </w:pPr>
      <w:r w:rsidRPr="0081142E">
        <w:rPr>
          <w:rFonts w:eastAsiaTheme="minorHAnsi" w:hint="eastAsia"/>
          <w:b/>
          <w:bCs/>
          <w:color w:val="767171" w:themeColor="background2" w:themeShade="80"/>
        </w:rPr>
        <w:t>4</w:t>
      </w:r>
      <w:r w:rsidRPr="0081142E">
        <w:rPr>
          <w:rFonts w:eastAsiaTheme="minorHAnsi"/>
          <w:b/>
          <w:bCs/>
          <w:color w:val="767171" w:themeColor="background2" w:themeShade="80"/>
        </w:rPr>
        <w:t>.2</w:t>
      </w:r>
      <w:r w:rsidRPr="0081142E">
        <w:rPr>
          <w:rFonts w:eastAsiaTheme="minorHAnsi" w:hint="eastAsia"/>
          <w:b/>
          <w:bCs/>
          <w:color w:val="767171" w:themeColor="background2" w:themeShade="80"/>
        </w:rPr>
        <w:t xml:space="preserve">　実験条件</w:t>
      </w:r>
    </w:p>
    <w:p w14:paraId="70B58859" w14:textId="77777777" w:rsidR="00B70C99" w:rsidRPr="0081142E" w:rsidRDefault="00B70C99" w:rsidP="00B70C99">
      <w:pPr>
        <w:rPr>
          <w:rFonts w:eastAsiaTheme="minorHAnsi"/>
          <w:b/>
          <w:bCs/>
          <w:color w:val="767171" w:themeColor="background2" w:themeShade="80"/>
        </w:rPr>
      </w:pPr>
    </w:p>
    <w:p w14:paraId="50B400D6" w14:textId="3504A544" w:rsidR="003D635A" w:rsidRPr="0081142E" w:rsidRDefault="003D635A" w:rsidP="0071771A">
      <w:pPr>
        <w:pStyle w:val="a3"/>
        <w:numPr>
          <w:ilvl w:val="0"/>
          <w:numId w:val="11"/>
        </w:numPr>
        <w:ind w:leftChars="0"/>
        <w:rPr>
          <w:rFonts w:eastAsiaTheme="minorHAnsi"/>
          <w:color w:val="767171" w:themeColor="background2" w:themeShade="80"/>
        </w:rPr>
      </w:pPr>
      <w:r w:rsidRPr="0081142E">
        <w:rPr>
          <w:rFonts w:eastAsiaTheme="minorHAnsi"/>
          <w:color w:val="767171" w:themeColor="background2" w:themeShade="80"/>
        </w:rPr>
        <w:t>実験で使用する動画はフードコートを想定したシーンの</w:t>
      </w:r>
      <w:r w:rsidR="00217616" w:rsidRPr="0081142E">
        <w:rPr>
          <w:rFonts w:eastAsiaTheme="minorHAnsi"/>
          <w:color w:val="767171" w:themeColor="background2" w:themeShade="80"/>
        </w:rPr>
        <w:t>3m</w:t>
      </w:r>
      <w:r w:rsidRPr="0081142E">
        <w:rPr>
          <w:rFonts w:eastAsiaTheme="minorHAnsi"/>
          <w:color w:val="767171" w:themeColor="background2" w:themeShade="80"/>
        </w:rPr>
        <w:t>上から撮影したfc_3000のデータ。</w:t>
      </w:r>
    </w:p>
    <w:p w14:paraId="2490FFD0" w14:textId="77777777" w:rsidR="003D635A" w:rsidRPr="0081142E" w:rsidRDefault="003D635A" w:rsidP="0071771A">
      <w:pPr>
        <w:pStyle w:val="a3"/>
        <w:numPr>
          <w:ilvl w:val="0"/>
          <w:numId w:val="11"/>
        </w:numPr>
        <w:ind w:leftChars="0"/>
        <w:rPr>
          <w:rFonts w:eastAsiaTheme="minorHAnsi"/>
          <w:strike/>
          <w:color w:val="767171" w:themeColor="background2" w:themeShade="80"/>
        </w:rPr>
      </w:pPr>
      <w:r w:rsidRPr="0081142E">
        <w:rPr>
          <w:rFonts w:eastAsiaTheme="minorHAnsi"/>
          <w:strike/>
          <w:color w:val="767171" w:themeColor="background2" w:themeShade="80"/>
        </w:rPr>
        <w:t>提案した全方位に対応した</w:t>
      </w:r>
      <w:proofErr w:type="spellStart"/>
      <w:r w:rsidRPr="0081142E">
        <w:rPr>
          <w:rFonts w:eastAsiaTheme="minorHAnsi"/>
          <w:strike/>
          <w:color w:val="767171" w:themeColor="background2" w:themeShade="80"/>
        </w:rPr>
        <w:t>DeepSORT</w:t>
      </w:r>
      <w:proofErr w:type="spellEnd"/>
      <w:r w:rsidRPr="0081142E">
        <w:rPr>
          <w:rFonts w:eastAsiaTheme="minorHAnsi"/>
          <w:strike/>
          <w:color w:val="767171" w:themeColor="background2" w:themeShade="80"/>
        </w:rPr>
        <w:t>の高精度化も行っているため、以下の4種類の実験を行い、その結果を比較する。</w:t>
      </w:r>
    </w:p>
    <w:p w14:paraId="69B2A1E1" w14:textId="77777777" w:rsidR="003D635A" w:rsidRPr="0081142E" w:rsidRDefault="003D635A" w:rsidP="0071771A">
      <w:pPr>
        <w:pStyle w:val="a3"/>
        <w:numPr>
          <w:ilvl w:val="1"/>
          <w:numId w:val="12"/>
        </w:numPr>
        <w:ind w:leftChars="0"/>
        <w:rPr>
          <w:rFonts w:eastAsiaTheme="minorHAnsi"/>
          <w:strike/>
          <w:color w:val="767171" w:themeColor="background2" w:themeShade="80"/>
        </w:rPr>
      </w:pPr>
      <w:r w:rsidRPr="0081142E">
        <w:rPr>
          <w:rFonts w:eastAsiaTheme="minorHAnsi"/>
          <w:strike/>
          <w:color w:val="767171" w:themeColor="background2" w:themeShade="80"/>
        </w:rPr>
        <w:t>高精度化前の全方位</w:t>
      </w:r>
      <w:proofErr w:type="spellStart"/>
      <w:r w:rsidRPr="0081142E">
        <w:rPr>
          <w:rFonts w:eastAsiaTheme="minorHAnsi"/>
          <w:strike/>
          <w:color w:val="767171" w:themeColor="background2" w:themeShade="80"/>
        </w:rPr>
        <w:t>DeepSORT</w:t>
      </w:r>
      <w:proofErr w:type="spellEnd"/>
    </w:p>
    <w:p w14:paraId="04F93458" w14:textId="77777777" w:rsidR="003D635A" w:rsidRPr="0081142E" w:rsidRDefault="003D635A" w:rsidP="0071771A">
      <w:pPr>
        <w:pStyle w:val="a3"/>
        <w:numPr>
          <w:ilvl w:val="1"/>
          <w:numId w:val="12"/>
        </w:numPr>
        <w:ind w:leftChars="0"/>
        <w:rPr>
          <w:rFonts w:eastAsiaTheme="minorHAnsi"/>
          <w:strike/>
          <w:color w:val="767171" w:themeColor="background2" w:themeShade="80"/>
        </w:rPr>
      </w:pPr>
      <w:r w:rsidRPr="0081142E">
        <w:rPr>
          <w:rFonts w:eastAsiaTheme="minorHAnsi"/>
          <w:strike/>
          <w:color w:val="767171" w:themeColor="background2" w:themeShade="80"/>
        </w:rPr>
        <w:t>カルマンフィルタのパラメータを調整した全方位</w:t>
      </w:r>
      <w:proofErr w:type="spellStart"/>
      <w:r w:rsidRPr="0081142E">
        <w:rPr>
          <w:rFonts w:eastAsiaTheme="minorHAnsi"/>
          <w:strike/>
          <w:color w:val="767171" w:themeColor="background2" w:themeShade="80"/>
        </w:rPr>
        <w:t>DeepSORT</w:t>
      </w:r>
      <w:proofErr w:type="spellEnd"/>
    </w:p>
    <w:p w14:paraId="6759D441" w14:textId="77777777" w:rsidR="003D635A" w:rsidRPr="0081142E" w:rsidRDefault="003D635A" w:rsidP="0071771A">
      <w:pPr>
        <w:pStyle w:val="a3"/>
        <w:numPr>
          <w:ilvl w:val="1"/>
          <w:numId w:val="12"/>
        </w:numPr>
        <w:ind w:leftChars="0"/>
        <w:rPr>
          <w:rFonts w:eastAsiaTheme="minorHAnsi"/>
          <w:strike/>
          <w:color w:val="767171" w:themeColor="background2" w:themeShade="80"/>
        </w:rPr>
      </w:pPr>
      <w:r w:rsidRPr="0081142E">
        <w:rPr>
          <w:rFonts w:eastAsiaTheme="minorHAnsi"/>
          <w:strike/>
          <w:color w:val="767171" w:themeColor="background2" w:themeShade="80"/>
        </w:rPr>
        <w:t>閾値付きコスト行列の閾値のパラメータを調整した全方位</w:t>
      </w:r>
      <w:proofErr w:type="spellStart"/>
      <w:r w:rsidRPr="0081142E">
        <w:rPr>
          <w:rFonts w:eastAsiaTheme="minorHAnsi"/>
          <w:strike/>
          <w:color w:val="767171" w:themeColor="background2" w:themeShade="80"/>
        </w:rPr>
        <w:t>DeepSORT</w:t>
      </w:r>
      <w:proofErr w:type="spellEnd"/>
    </w:p>
    <w:p w14:paraId="7C30BBF8" w14:textId="77777777" w:rsidR="003D635A" w:rsidRPr="0081142E" w:rsidRDefault="003D635A" w:rsidP="0071771A">
      <w:pPr>
        <w:pStyle w:val="a3"/>
        <w:numPr>
          <w:ilvl w:val="1"/>
          <w:numId w:val="12"/>
        </w:numPr>
        <w:ind w:leftChars="0"/>
        <w:rPr>
          <w:rFonts w:eastAsiaTheme="minorHAnsi"/>
          <w:strike/>
          <w:color w:val="767171" w:themeColor="background2" w:themeShade="80"/>
        </w:rPr>
      </w:pPr>
      <w:r w:rsidRPr="0081142E">
        <w:rPr>
          <w:rFonts w:eastAsiaTheme="minorHAnsi"/>
          <w:strike/>
          <w:color w:val="767171" w:themeColor="background2" w:themeShade="80"/>
        </w:rPr>
        <w:t>2, 3両方を組み合わせた全方位</w:t>
      </w:r>
      <w:proofErr w:type="spellStart"/>
      <w:r w:rsidRPr="0081142E">
        <w:rPr>
          <w:rFonts w:eastAsiaTheme="minorHAnsi"/>
          <w:strike/>
          <w:color w:val="767171" w:themeColor="background2" w:themeShade="80"/>
        </w:rPr>
        <w:t>DeepSORT</w:t>
      </w:r>
      <w:proofErr w:type="spellEnd"/>
      <w:r w:rsidRPr="0081142E">
        <w:rPr>
          <w:rFonts w:eastAsiaTheme="minorHAnsi"/>
          <w:strike/>
          <w:color w:val="767171" w:themeColor="background2" w:themeShade="80"/>
        </w:rPr>
        <w:t>（最終的な提案手法）</w:t>
      </w:r>
    </w:p>
    <w:p w14:paraId="30DD80E1" w14:textId="1DA4EB63" w:rsidR="00217616" w:rsidRPr="0081142E" w:rsidRDefault="009B3CFF" w:rsidP="00217616">
      <w:pPr>
        <w:pStyle w:val="a3"/>
        <w:numPr>
          <w:ilvl w:val="0"/>
          <w:numId w:val="12"/>
        </w:numPr>
        <w:ind w:leftChars="0"/>
        <w:rPr>
          <w:rFonts w:eastAsiaTheme="minorHAnsi"/>
          <w:color w:val="C00000"/>
        </w:rPr>
      </w:pPr>
      <w:r w:rsidRPr="0081142E">
        <w:rPr>
          <w:rFonts w:eastAsiaTheme="minorHAnsi" w:hint="eastAsia"/>
          <w:color w:val="C00000"/>
        </w:rPr>
        <w:lastRenderedPageBreak/>
        <w:t>従来の</w:t>
      </w:r>
      <w:proofErr w:type="spellStart"/>
      <w:r w:rsidRPr="0081142E">
        <w:rPr>
          <w:rFonts w:eastAsiaTheme="minorHAnsi" w:hint="eastAsia"/>
          <w:color w:val="C00000"/>
        </w:rPr>
        <w:t>D</w:t>
      </w:r>
      <w:r w:rsidRPr="0081142E">
        <w:rPr>
          <w:rFonts w:eastAsiaTheme="minorHAnsi"/>
          <w:color w:val="C00000"/>
        </w:rPr>
        <w:t>eepSORT</w:t>
      </w:r>
      <w:proofErr w:type="spellEnd"/>
      <w:r w:rsidRPr="0081142E">
        <w:rPr>
          <w:rFonts w:eastAsiaTheme="minorHAnsi" w:hint="eastAsia"/>
          <w:color w:val="C00000"/>
        </w:rPr>
        <w:t>を全方位画像に対応できるよう拡張したモデルを手法1とし、その高精度化を行ったモデルを手法2とする。</w:t>
      </w:r>
    </w:p>
    <w:p w14:paraId="17C78DD8" w14:textId="4E1C2A26" w:rsidR="00E35943" w:rsidRPr="0081142E" w:rsidRDefault="009B3CFF" w:rsidP="00E35943">
      <w:pPr>
        <w:pStyle w:val="a3"/>
        <w:numPr>
          <w:ilvl w:val="0"/>
          <w:numId w:val="12"/>
        </w:numPr>
        <w:ind w:leftChars="0"/>
        <w:rPr>
          <w:rFonts w:eastAsiaTheme="minorHAnsi"/>
          <w:color w:val="C00000"/>
        </w:rPr>
      </w:pPr>
      <w:r w:rsidRPr="0081142E">
        <w:rPr>
          <w:rFonts w:eastAsiaTheme="minorHAnsi" w:hint="eastAsia"/>
          <w:color w:val="C00000"/>
        </w:rPr>
        <w:t>また、手法2については異なる2種類の方法で高精度化を行ったため、</w:t>
      </w:r>
      <w:r w:rsidR="00E35943" w:rsidRPr="0081142E">
        <w:rPr>
          <w:rFonts w:eastAsiaTheme="minorHAnsi" w:hint="eastAsia"/>
          <w:color w:val="C00000"/>
        </w:rPr>
        <w:t>以下のように定義する。</w:t>
      </w:r>
    </w:p>
    <w:p w14:paraId="2A185CC8" w14:textId="7C2B6DB9" w:rsidR="00E35943" w:rsidRPr="0081142E" w:rsidRDefault="00E35943" w:rsidP="00E35943">
      <w:pPr>
        <w:pStyle w:val="a3"/>
        <w:numPr>
          <w:ilvl w:val="1"/>
          <w:numId w:val="12"/>
        </w:numPr>
        <w:ind w:leftChars="0"/>
        <w:rPr>
          <w:rFonts w:eastAsiaTheme="minorHAnsi"/>
          <w:color w:val="C00000"/>
        </w:rPr>
      </w:pPr>
      <w:r w:rsidRPr="0081142E">
        <w:rPr>
          <w:rFonts w:eastAsiaTheme="minorHAnsi" w:hint="eastAsia"/>
          <w:color w:val="C00000"/>
        </w:rPr>
        <w:t>手法2</w:t>
      </w:r>
      <w:r w:rsidRPr="0081142E">
        <w:rPr>
          <w:rFonts w:eastAsiaTheme="minorHAnsi"/>
          <w:color w:val="C00000"/>
        </w:rPr>
        <w:t>.1</w:t>
      </w:r>
      <w:r w:rsidRPr="0081142E">
        <w:rPr>
          <w:rFonts w:eastAsiaTheme="minorHAnsi" w:hint="eastAsia"/>
          <w:color w:val="C00000"/>
        </w:rPr>
        <w:t>：</w:t>
      </w:r>
      <w:r w:rsidRPr="0081142E">
        <w:rPr>
          <w:rFonts w:eastAsiaTheme="minorHAnsi"/>
          <w:color w:val="C00000"/>
        </w:rPr>
        <w:t>カルマンフィルタのパラメータを調整した全方位</w:t>
      </w:r>
      <w:proofErr w:type="spellStart"/>
      <w:r w:rsidRPr="0081142E">
        <w:rPr>
          <w:rFonts w:eastAsiaTheme="minorHAnsi"/>
          <w:color w:val="C00000"/>
        </w:rPr>
        <w:t>DeepSORT</w:t>
      </w:r>
      <w:proofErr w:type="spellEnd"/>
    </w:p>
    <w:p w14:paraId="63B8E5DB" w14:textId="21FCE2E3" w:rsidR="00E35943" w:rsidRPr="0081142E" w:rsidRDefault="00E35943" w:rsidP="00E35943">
      <w:pPr>
        <w:pStyle w:val="a3"/>
        <w:numPr>
          <w:ilvl w:val="1"/>
          <w:numId w:val="12"/>
        </w:numPr>
        <w:ind w:leftChars="0"/>
        <w:rPr>
          <w:rFonts w:eastAsiaTheme="minorHAnsi"/>
          <w:color w:val="C00000"/>
        </w:rPr>
      </w:pPr>
      <w:r w:rsidRPr="0081142E">
        <w:rPr>
          <w:rFonts w:eastAsiaTheme="minorHAnsi" w:hint="eastAsia"/>
          <w:color w:val="C00000"/>
        </w:rPr>
        <w:t>手法2</w:t>
      </w:r>
      <w:r w:rsidRPr="0081142E">
        <w:rPr>
          <w:rFonts w:eastAsiaTheme="minorHAnsi"/>
          <w:color w:val="C00000"/>
        </w:rPr>
        <w:t>.2</w:t>
      </w:r>
      <w:r w:rsidRPr="0081142E">
        <w:rPr>
          <w:rFonts w:eastAsiaTheme="minorHAnsi" w:hint="eastAsia"/>
          <w:color w:val="C00000"/>
        </w:rPr>
        <w:t>：</w:t>
      </w:r>
      <w:r w:rsidRPr="0081142E">
        <w:rPr>
          <w:rFonts w:eastAsiaTheme="minorHAnsi"/>
          <w:color w:val="C00000"/>
        </w:rPr>
        <w:t>閾値付きコスト行列の閾値のパラメータを調整した全方位</w:t>
      </w:r>
      <w:proofErr w:type="spellStart"/>
      <w:r w:rsidRPr="0081142E">
        <w:rPr>
          <w:rFonts w:eastAsiaTheme="minorHAnsi"/>
          <w:color w:val="C00000"/>
        </w:rPr>
        <w:t>DeepSORT</w:t>
      </w:r>
      <w:proofErr w:type="spellEnd"/>
    </w:p>
    <w:p w14:paraId="69A64F3E" w14:textId="2E1CAF40" w:rsidR="009B3CFF" w:rsidRPr="0081142E" w:rsidRDefault="00E35943" w:rsidP="00E35943">
      <w:pPr>
        <w:pStyle w:val="a3"/>
        <w:numPr>
          <w:ilvl w:val="0"/>
          <w:numId w:val="12"/>
        </w:numPr>
        <w:ind w:leftChars="0"/>
        <w:rPr>
          <w:rFonts w:eastAsiaTheme="minorHAnsi"/>
          <w:color w:val="C00000"/>
        </w:rPr>
      </w:pPr>
      <w:r w:rsidRPr="0081142E">
        <w:rPr>
          <w:rFonts w:eastAsiaTheme="minorHAnsi" w:hint="eastAsia"/>
          <w:color w:val="C00000"/>
        </w:rPr>
        <w:t>これを踏まえ、</w:t>
      </w:r>
      <w:r w:rsidR="009B3CFF" w:rsidRPr="0081142E">
        <w:rPr>
          <w:rFonts w:eastAsiaTheme="minorHAnsi" w:hint="eastAsia"/>
          <w:color w:val="C00000"/>
        </w:rPr>
        <w:t>各方法のみでの場合と2種類を組み合わせた場合とでそれぞれ評価を行い、手法1の評価結果と比較を行う。</w:t>
      </w:r>
    </w:p>
    <w:p w14:paraId="1C3A1516" w14:textId="400B237A" w:rsidR="00E35943" w:rsidRPr="0081142E" w:rsidRDefault="00E35943" w:rsidP="00217616">
      <w:pPr>
        <w:pStyle w:val="a3"/>
        <w:numPr>
          <w:ilvl w:val="0"/>
          <w:numId w:val="12"/>
        </w:numPr>
        <w:ind w:leftChars="0"/>
        <w:rPr>
          <w:rFonts w:eastAsiaTheme="minorHAnsi"/>
          <w:color w:val="C00000"/>
        </w:rPr>
      </w:pPr>
      <w:r w:rsidRPr="0081142E">
        <w:rPr>
          <w:rFonts w:eastAsiaTheme="minorHAnsi" w:hint="eastAsia"/>
          <w:color w:val="C00000"/>
        </w:rPr>
        <w:t>したがって、以下の</w:t>
      </w:r>
      <w:r w:rsidR="0038556B" w:rsidRPr="0081142E">
        <w:rPr>
          <w:rFonts w:eastAsiaTheme="minorHAnsi" w:hint="eastAsia"/>
          <w:color w:val="C00000"/>
        </w:rPr>
        <w:t>4</w:t>
      </w:r>
      <w:r w:rsidRPr="0081142E">
        <w:rPr>
          <w:rFonts w:eastAsiaTheme="minorHAnsi" w:hint="eastAsia"/>
          <w:color w:val="C00000"/>
        </w:rPr>
        <w:t>種類の実験を行う。</w:t>
      </w:r>
    </w:p>
    <w:p w14:paraId="1877A12A" w14:textId="5E20F1C2" w:rsidR="00E35943" w:rsidRPr="0081142E" w:rsidRDefault="00D86C05" w:rsidP="00E35943">
      <w:pPr>
        <w:pStyle w:val="a3"/>
        <w:numPr>
          <w:ilvl w:val="1"/>
          <w:numId w:val="12"/>
        </w:numPr>
        <w:ind w:leftChars="0"/>
        <w:rPr>
          <w:rFonts w:eastAsiaTheme="minorHAnsi"/>
          <w:color w:val="C00000"/>
        </w:rPr>
      </w:pPr>
      <w:r w:rsidRPr="0081142E">
        <w:rPr>
          <w:rFonts w:eastAsiaTheme="minorHAnsi" w:hint="eastAsia"/>
          <w:color w:val="C00000"/>
        </w:rPr>
        <w:t>実験1：</w:t>
      </w:r>
      <w:r w:rsidR="00E35943" w:rsidRPr="0081142E">
        <w:rPr>
          <w:rFonts w:eastAsiaTheme="minorHAnsi" w:hint="eastAsia"/>
          <w:color w:val="C00000"/>
        </w:rPr>
        <w:t>手法1の、全方位に対応した</w:t>
      </w:r>
      <w:proofErr w:type="spellStart"/>
      <w:r w:rsidR="00E35943" w:rsidRPr="0081142E">
        <w:rPr>
          <w:rFonts w:eastAsiaTheme="minorHAnsi" w:hint="eastAsia"/>
          <w:color w:val="C00000"/>
        </w:rPr>
        <w:t>D</w:t>
      </w:r>
      <w:r w:rsidR="00E35943" w:rsidRPr="0081142E">
        <w:rPr>
          <w:rFonts w:eastAsiaTheme="minorHAnsi"/>
          <w:color w:val="C00000"/>
        </w:rPr>
        <w:t>eepSORT</w:t>
      </w:r>
      <w:proofErr w:type="spellEnd"/>
      <w:r w:rsidR="00E35943" w:rsidRPr="0081142E">
        <w:rPr>
          <w:rFonts w:eastAsiaTheme="minorHAnsi" w:hint="eastAsia"/>
          <w:color w:val="C00000"/>
        </w:rPr>
        <w:t>が設計できたか</w:t>
      </w:r>
    </w:p>
    <w:p w14:paraId="6488D8B5" w14:textId="25F9B056" w:rsidR="00E35943" w:rsidRPr="0081142E" w:rsidRDefault="00D86C05" w:rsidP="00E35943">
      <w:pPr>
        <w:pStyle w:val="a3"/>
        <w:numPr>
          <w:ilvl w:val="1"/>
          <w:numId w:val="12"/>
        </w:numPr>
        <w:ind w:leftChars="0"/>
        <w:rPr>
          <w:rFonts w:eastAsiaTheme="minorHAnsi"/>
          <w:color w:val="C00000"/>
        </w:rPr>
      </w:pPr>
      <w:r w:rsidRPr="0081142E">
        <w:rPr>
          <w:rFonts w:eastAsiaTheme="minorHAnsi" w:hint="eastAsia"/>
          <w:color w:val="C00000"/>
        </w:rPr>
        <w:t>実験2：</w:t>
      </w:r>
      <w:r w:rsidR="00E35943" w:rsidRPr="0081142E">
        <w:rPr>
          <w:rFonts w:eastAsiaTheme="minorHAnsi" w:hint="eastAsia"/>
          <w:color w:val="C00000"/>
        </w:rPr>
        <w:t>手法</w:t>
      </w:r>
      <w:r w:rsidR="00E35943" w:rsidRPr="0081142E">
        <w:rPr>
          <w:rFonts w:eastAsiaTheme="minorHAnsi"/>
          <w:color w:val="C00000"/>
        </w:rPr>
        <w:t>2.1</w:t>
      </w:r>
      <w:r w:rsidR="00F16715" w:rsidRPr="0081142E">
        <w:rPr>
          <w:rFonts w:eastAsiaTheme="minorHAnsi" w:hint="eastAsia"/>
          <w:color w:val="C00000"/>
        </w:rPr>
        <w:t>は</w:t>
      </w:r>
      <w:r w:rsidR="00E35943" w:rsidRPr="0081142E">
        <w:rPr>
          <w:rFonts w:eastAsiaTheme="minorHAnsi" w:hint="eastAsia"/>
          <w:color w:val="C00000"/>
        </w:rPr>
        <w:t>手法1</w:t>
      </w:r>
      <w:r w:rsidR="00F16715" w:rsidRPr="0081142E">
        <w:rPr>
          <w:rFonts w:eastAsiaTheme="minorHAnsi" w:hint="eastAsia"/>
          <w:color w:val="C00000"/>
        </w:rPr>
        <w:t>と</w:t>
      </w:r>
      <w:r w:rsidR="00E35943" w:rsidRPr="0081142E">
        <w:rPr>
          <w:rFonts w:eastAsiaTheme="minorHAnsi" w:hint="eastAsia"/>
          <w:color w:val="C00000"/>
        </w:rPr>
        <w:t>比較して</w:t>
      </w:r>
      <w:r w:rsidR="00F16715" w:rsidRPr="0081142E">
        <w:rPr>
          <w:rFonts w:eastAsiaTheme="minorHAnsi" w:hint="eastAsia"/>
          <w:color w:val="C00000"/>
        </w:rPr>
        <w:t>高精度化を達成したか</w:t>
      </w:r>
    </w:p>
    <w:p w14:paraId="0E96BC8E" w14:textId="601F3A50" w:rsidR="00F16715" w:rsidRPr="0081142E" w:rsidRDefault="00D86C05" w:rsidP="00F16715">
      <w:pPr>
        <w:pStyle w:val="a3"/>
        <w:numPr>
          <w:ilvl w:val="1"/>
          <w:numId w:val="12"/>
        </w:numPr>
        <w:ind w:leftChars="0"/>
        <w:rPr>
          <w:rFonts w:eastAsiaTheme="minorHAnsi"/>
          <w:color w:val="C00000"/>
        </w:rPr>
      </w:pPr>
      <w:r w:rsidRPr="0081142E">
        <w:rPr>
          <w:rFonts w:eastAsiaTheme="minorHAnsi" w:hint="eastAsia"/>
          <w:color w:val="C00000"/>
        </w:rPr>
        <w:t>実験3：</w:t>
      </w:r>
      <w:r w:rsidR="00F16715" w:rsidRPr="0081142E">
        <w:rPr>
          <w:rFonts w:eastAsiaTheme="minorHAnsi" w:hint="eastAsia"/>
          <w:color w:val="C00000"/>
        </w:rPr>
        <w:t>手法</w:t>
      </w:r>
      <w:r w:rsidR="00F16715" w:rsidRPr="0081142E">
        <w:rPr>
          <w:rFonts w:eastAsiaTheme="minorHAnsi"/>
          <w:color w:val="C00000"/>
        </w:rPr>
        <w:t>2.2</w:t>
      </w:r>
      <w:r w:rsidR="00F16715" w:rsidRPr="0081142E">
        <w:rPr>
          <w:rFonts w:eastAsiaTheme="minorHAnsi" w:hint="eastAsia"/>
          <w:color w:val="C00000"/>
        </w:rPr>
        <w:t>は手法1と比較して高精度化を達成したか</w:t>
      </w:r>
    </w:p>
    <w:p w14:paraId="3E68E3E4" w14:textId="6059BEDC" w:rsidR="00F16715" w:rsidRPr="0081142E" w:rsidRDefault="00D86C05" w:rsidP="00F16715">
      <w:pPr>
        <w:pStyle w:val="a3"/>
        <w:numPr>
          <w:ilvl w:val="1"/>
          <w:numId w:val="12"/>
        </w:numPr>
        <w:ind w:leftChars="0"/>
        <w:rPr>
          <w:rFonts w:eastAsiaTheme="minorHAnsi"/>
          <w:color w:val="C00000"/>
        </w:rPr>
      </w:pPr>
      <w:r w:rsidRPr="0081142E">
        <w:rPr>
          <w:rFonts w:eastAsiaTheme="minorHAnsi" w:hint="eastAsia"/>
          <w:color w:val="C00000"/>
        </w:rPr>
        <w:t>実験4：</w:t>
      </w:r>
      <w:r w:rsidR="00F16715" w:rsidRPr="0081142E">
        <w:rPr>
          <w:rFonts w:eastAsiaTheme="minorHAnsi" w:hint="eastAsia"/>
          <w:color w:val="C00000"/>
        </w:rPr>
        <w:t>手法</w:t>
      </w:r>
      <w:r w:rsidR="00F16715" w:rsidRPr="0081142E">
        <w:rPr>
          <w:rFonts w:eastAsiaTheme="minorHAnsi"/>
          <w:color w:val="C00000"/>
        </w:rPr>
        <w:t>2</w:t>
      </w:r>
      <w:r w:rsidR="00F16715" w:rsidRPr="0081142E">
        <w:rPr>
          <w:rFonts w:eastAsiaTheme="minorHAnsi" w:hint="eastAsia"/>
          <w:color w:val="C00000"/>
        </w:rPr>
        <w:t>は手法1と比較して高精度化を達成したか</w:t>
      </w:r>
    </w:p>
    <w:p w14:paraId="74A80AAF" w14:textId="29E5E9ED" w:rsidR="003D635A" w:rsidRPr="0081142E" w:rsidRDefault="003D635A" w:rsidP="0071771A">
      <w:pPr>
        <w:pStyle w:val="a3"/>
        <w:numPr>
          <w:ilvl w:val="0"/>
          <w:numId w:val="11"/>
        </w:numPr>
        <w:ind w:leftChars="0"/>
        <w:rPr>
          <w:rFonts w:eastAsiaTheme="minorHAnsi"/>
          <w:color w:val="767171" w:themeColor="background2" w:themeShade="80"/>
        </w:rPr>
      </w:pPr>
      <w:r w:rsidRPr="0081142E">
        <w:rPr>
          <w:rFonts w:eastAsiaTheme="minorHAnsi"/>
          <w:color w:val="767171" w:themeColor="background2" w:themeShade="80"/>
        </w:rPr>
        <w:t>実験</w:t>
      </w:r>
      <w:r w:rsidR="00921BFC" w:rsidRPr="0081142E">
        <w:rPr>
          <w:rFonts w:eastAsiaTheme="minorHAnsi"/>
          <w:color w:val="767171" w:themeColor="background2" w:themeShade="80"/>
        </w:rPr>
        <w:t>1</w:t>
      </w:r>
      <w:r w:rsidRPr="0081142E">
        <w:rPr>
          <w:rFonts w:eastAsiaTheme="minorHAnsi"/>
          <w:color w:val="767171" w:themeColor="background2" w:themeShade="80"/>
        </w:rPr>
        <w:t>について、カルマンフィルタと閾値付きコスト行列のパラメータは以下の通り。</w:t>
      </w:r>
    </w:p>
    <w:p w14:paraId="6DAEC37F" w14:textId="77777777" w:rsidR="003D635A" w:rsidRPr="0081142E" w:rsidRDefault="003D635A" w:rsidP="0071771A">
      <w:pPr>
        <w:pStyle w:val="a3"/>
        <w:numPr>
          <w:ilvl w:val="1"/>
          <w:numId w:val="11"/>
        </w:numPr>
        <w:ind w:leftChars="0"/>
        <w:rPr>
          <w:rFonts w:eastAsiaTheme="minorHAnsi"/>
          <w:color w:val="767171" w:themeColor="background2" w:themeShade="80"/>
        </w:rPr>
      </w:pPr>
      <w:r w:rsidRPr="0081142E">
        <w:rPr>
          <w:rFonts w:eastAsiaTheme="minorHAnsi"/>
          <w:color w:val="767171" w:themeColor="background2" w:themeShade="80"/>
        </w:rPr>
        <w:t>カルマンフィルタ：位置の不確実性は1、速度の不確実性は0.1。</w:t>
      </w:r>
    </w:p>
    <w:p w14:paraId="648EDCF0" w14:textId="77777777" w:rsidR="003D635A" w:rsidRPr="0081142E" w:rsidRDefault="003D635A" w:rsidP="0071771A">
      <w:pPr>
        <w:pStyle w:val="a3"/>
        <w:numPr>
          <w:ilvl w:val="1"/>
          <w:numId w:val="11"/>
        </w:numPr>
        <w:ind w:leftChars="0"/>
        <w:rPr>
          <w:rFonts w:eastAsiaTheme="minorHAnsi"/>
          <w:color w:val="767171" w:themeColor="background2" w:themeShade="80"/>
        </w:rPr>
      </w:pPr>
      <w:r w:rsidRPr="0081142E">
        <w:rPr>
          <w:rFonts w:eastAsiaTheme="minorHAnsi"/>
          <w:color w:val="767171" w:themeColor="background2" w:themeShade="80"/>
        </w:rPr>
        <w:t>閾値付きコスト行列：閾値は9.4877。</w:t>
      </w:r>
    </w:p>
    <w:p w14:paraId="57BEE27D" w14:textId="22394CF3" w:rsidR="003D635A" w:rsidRPr="0081142E" w:rsidRDefault="003D635A" w:rsidP="0071771A">
      <w:pPr>
        <w:pStyle w:val="a3"/>
        <w:numPr>
          <w:ilvl w:val="0"/>
          <w:numId w:val="11"/>
        </w:numPr>
        <w:ind w:leftChars="0"/>
        <w:rPr>
          <w:rFonts w:eastAsiaTheme="minorHAnsi"/>
          <w:color w:val="767171" w:themeColor="background2" w:themeShade="80"/>
        </w:rPr>
      </w:pPr>
      <w:r w:rsidRPr="0081142E">
        <w:rPr>
          <w:rFonts w:eastAsiaTheme="minorHAnsi"/>
          <w:color w:val="767171" w:themeColor="background2" w:themeShade="80"/>
        </w:rPr>
        <w:t>実験</w:t>
      </w:r>
      <w:r w:rsidR="00921BFC" w:rsidRPr="0081142E">
        <w:rPr>
          <w:rFonts w:eastAsiaTheme="minorHAnsi"/>
          <w:color w:val="767171" w:themeColor="background2" w:themeShade="80"/>
        </w:rPr>
        <w:t>2</w:t>
      </w:r>
      <w:r w:rsidRPr="0081142E">
        <w:rPr>
          <w:rFonts w:eastAsiaTheme="minorHAnsi"/>
          <w:color w:val="767171" w:themeColor="background2" w:themeShade="80"/>
        </w:rPr>
        <w:t>について、カルマンフィルタと閾値付きコスト行列のパラメータは以下の通り。</w:t>
      </w:r>
    </w:p>
    <w:p w14:paraId="5103C68D" w14:textId="77777777" w:rsidR="003D635A" w:rsidRPr="0081142E" w:rsidRDefault="003D635A" w:rsidP="0071771A">
      <w:pPr>
        <w:pStyle w:val="a3"/>
        <w:numPr>
          <w:ilvl w:val="1"/>
          <w:numId w:val="11"/>
        </w:numPr>
        <w:ind w:leftChars="0"/>
        <w:rPr>
          <w:rFonts w:eastAsiaTheme="minorHAnsi"/>
          <w:color w:val="767171" w:themeColor="background2" w:themeShade="80"/>
        </w:rPr>
      </w:pPr>
      <w:r w:rsidRPr="0081142E">
        <w:rPr>
          <w:rFonts w:eastAsiaTheme="minorHAnsi"/>
          <w:color w:val="767171" w:themeColor="background2" w:themeShade="80"/>
        </w:rPr>
        <w:t>カルマンフィルタ：位置の不確実性についてはガンマ値を「0.05, 0.3, 0.5, 0.7, 1, 3, 5, 10」とし、値の下限値を「0.1, 0.25, 0.5, 0.75, 1」とした。 また、速度の不確実性についてはガンマ値を「0.05, 0.3, 0.5, 0.7, 1, 3, 5, 10」とし、値の上限値を「0.1, 0.25, 0.5, 0.75, 1」とした。</w:t>
      </w:r>
    </w:p>
    <w:p w14:paraId="18E4F3B4" w14:textId="77777777" w:rsidR="003D635A" w:rsidRPr="0081142E" w:rsidRDefault="003D635A" w:rsidP="0071771A">
      <w:pPr>
        <w:pStyle w:val="a3"/>
        <w:numPr>
          <w:ilvl w:val="1"/>
          <w:numId w:val="11"/>
        </w:numPr>
        <w:ind w:leftChars="0"/>
        <w:rPr>
          <w:rFonts w:eastAsiaTheme="minorHAnsi"/>
          <w:color w:val="767171" w:themeColor="background2" w:themeShade="80"/>
        </w:rPr>
      </w:pPr>
      <w:r w:rsidRPr="0081142E">
        <w:rPr>
          <w:rFonts w:eastAsiaTheme="minorHAnsi"/>
          <w:color w:val="767171" w:themeColor="background2" w:themeShade="80"/>
        </w:rPr>
        <w:t>閾値付きコスト行列：閾値は9.4877。</w:t>
      </w:r>
    </w:p>
    <w:p w14:paraId="22660A1F" w14:textId="2D6E5186" w:rsidR="003D635A" w:rsidRPr="0081142E" w:rsidRDefault="004872DF" w:rsidP="0071771A">
      <w:pPr>
        <w:pStyle w:val="a3"/>
        <w:numPr>
          <w:ilvl w:val="1"/>
          <w:numId w:val="11"/>
        </w:numPr>
        <w:ind w:leftChars="0"/>
        <w:rPr>
          <w:rFonts w:eastAsiaTheme="minorHAnsi"/>
          <w:b/>
          <w:bCs/>
        </w:rPr>
      </w:pPr>
      <w:r w:rsidRPr="0081142E">
        <w:rPr>
          <w:rFonts w:eastAsiaTheme="minorHAnsi" w:hint="eastAsia"/>
          <w:b/>
          <w:bCs/>
        </w:rPr>
        <w:t>なお、手法2</w:t>
      </w:r>
      <w:r w:rsidRPr="0081142E">
        <w:rPr>
          <w:rFonts w:eastAsiaTheme="minorHAnsi"/>
          <w:b/>
          <w:bCs/>
        </w:rPr>
        <w:t>.1</w:t>
      </w:r>
      <w:r w:rsidRPr="0081142E">
        <w:rPr>
          <w:rFonts w:eastAsiaTheme="minorHAnsi" w:hint="eastAsia"/>
          <w:b/>
          <w:bCs/>
        </w:rPr>
        <w:t>は</w:t>
      </w:r>
      <w:r w:rsidR="003D635A" w:rsidRPr="0081142E">
        <w:rPr>
          <w:rFonts w:eastAsiaTheme="minorHAnsi"/>
          <w:color w:val="767171" w:themeColor="background2" w:themeShade="80"/>
        </w:rPr>
        <w:t>各パラメータ同士のすべての組み合わせについて実験を行</w:t>
      </w:r>
      <w:r w:rsidRPr="0081142E">
        <w:rPr>
          <w:rFonts w:eastAsiaTheme="minorHAnsi" w:hint="eastAsia"/>
          <w:color w:val="767171" w:themeColor="background2" w:themeShade="80"/>
        </w:rPr>
        <w:t>った</w:t>
      </w:r>
      <w:r w:rsidRPr="0081142E">
        <w:rPr>
          <w:rFonts w:eastAsiaTheme="minorHAnsi" w:hint="eastAsia"/>
          <w:b/>
          <w:bCs/>
        </w:rPr>
        <w:t>後、</w:t>
      </w:r>
      <w:r w:rsidR="00F0133B" w:rsidRPr="0081142E">
        <w:rPr>
          <w:rFonts w:eastAsiaTheme="minorHAnsi" w:hint="eastAsia"/>
          <w:b/>
          <w:bCs/>
        </w:rPr>
        <w:t>最適な組み合わせを最終的な結果としている。</w:t>
      </w:r>
    </w:p>
    <w:p w14:paraId="3F9F16E9" w14:textId="09DCF640" w:rsidR="003D635A" w:rsidRPr="0081142E" w:rsidRDefault="003D635A" w:rsidP="0071771A">
      <w:pPr>
        <w:pStyle w:val="a3"/>
        <w:numPr>
          <w:ilvl w:val="0"/>
          <w:numId w:val="11"/>
        </w:numPr>
        <w:ind w:leftChars="0"/>
        <w:rPr>
          <w:rFonts w:eastAsiaTheme="minorHAnsi"/>
          <w:color w:val="767171" w:themeColor="background2" w:themeShade="80"/>
        </w:rPr>
      </w:pPr>
      <w:r w:rsidRPr="0081142E">
        <w:rPr>
          <w:rFonts w:eastAsiaTheme="minorHAnsi"/>
          <w:color w:val="767171" w:themeColor="background2" w:themeShade="80"/>
        </w:rPr>
        <w:t>実験3について、カルマンフィルタと閾値付きコスト行列のパラメータは以下の通り。</w:t>
      </w:r>
    </w:p>
    <w:p w14:paraId="553EC5B4" w14:textId="77777777" w:rsidR="003D635A" w:rsidRPr="0081142E" w:rsidRDefault="003D635A" w:rsidP="0071771A">
      <w:pPr>
        <w:pStyle w:val="a3"/>
        <w:numPr>
          <w:ilvl w:val="1"/>
          <w:numId w:val="11"/>
        </w:numPr>
        <w:ind w:leftChars="0"/>
        <w:rPr>
          <w:rFonts w:eastAsiaTheme="minorHAnsi"/>
          <w:color w:val="767171" w:themeColor="background2" w:themeShade="80"/>
        </w:rPr>
      </w:pPr>
      <w:r w:rsidRPr="0081142E">
        <w:rPr>
          <w:rFonts w:eastAsiaTheme="minorHAnsi"/>
          <w:color w:val="767171" w:themeColor="background2" w:themeShade="80"/>
        </w:rPr>
        <w:t>カルマンフィルタ：位置の不確実性は1.0、速度の不確実性は0.1。</w:t>
      </w:r>
    </w:p>
    <w:p w14:paraId="64337B28" w14:textId="77777777" w:rsidR="003D635A" w:rsidRPr="0081142E" w:rsidRDefault="003D635A" w:rsidP="0071771A">
      <w:pPr>
        <w:pStyle w:val="a3"/>
        <w:numPr>
          <w:ilvl w:val="1"/>
          <w:numId w:val="11"/>
        </w:numPr>
        <w:ind w:leftChars="0"/>
        <w:rPr>
          <w:rFonts w:eastAsiaTheme="minorHAnsi"/>
          <w:color w:val="767171" w:themeColor="background2" w:themeShade="80"/>
        </w:rPr>
      </w:pPr>
      <w:r w:rsidRPr="0081142E">
        <w:rPr>
          <w:rFonts w:eastAsiaTheme="minorHAnsi"/>
          <w:color w:val="767171" w:themeColor="background2" w:themeShade="80"/>
        </w:rPr>
        <w:t>閾値付きコスト行列：閾値はガンマ値を「0.05, 0.3, 0.5, 0.7, 1, 3, 5, 10」とし、ガンマカーブ適応後の距離に対して中心から「9.4877, 11.070, 12.592, 14.067, 15.507」と変化。</w:t>
      </w:r>
    </w:p>
    <w:p w14:paraId="26089589" w14:textId="61AD39A0" w:rsidR="003D635A" w:rsidRPr="0081142E" w:rsidRDefault="00D86C05" w:rsidP="00D86C05">
      <w:pPr>
        <w:pStyle w:val="a3"/>
        <w:numPr>
          <w:ilvl w:val="1"/>
          <w:numId w:val="11"/>
        </w:numPr>
        <w:ind w:leftChars="0"/>
        <w:rPr>
          <w:rFonts w:eastAsiaTheme="minorHAnsi"/>
          <w:b/>
          <w:bCs/>
        </w:rPr>
      </w:pPr>
      <w:r w:rsidRPr="0081142E">
        <w:rPr>
          <w:rFonts w:eastAsiaTheme="minorHAnsi" w:hint="eastAsia"/>
          <w:b/>
          <w:bCs/>
        </w:rPr>
        <w:t>なお、手法2</w:t>
      </w:r>
      <w:r w:rsidRPr="0081142E">
        <w:rPr>
          <w:rFonts w:eastAsiaTheme="minorHAnsi"/>
          <w:b/>
          <w:bCs/>
        </w:rPr>
        <w:t>.2</w:t>
      </w:r>
      <w:r w:rsidRPr="0081142E">
        <w:rPr>
          <w:rFonts w:eastAsiaTheme="minorHAnsi" w:hint="eastAsia"/>
          <w:b/>
          <w:bCs/>
        </w:rPr>
        <w:t>は</w:t>
      </w:r>
      <w:r w:rsidR="003D635A" w:rsidRPr="0081142E">
        <w:rPr>
          <w:rFonts w:eastAsiaTheme="minorHAnsi"/>
          <w:color w:val="767171" w:themeColor="background2" w:themeShade="80"/>
        </w:rPr>
        <w:t>すべて</w:t>
      </w:r>
      <w:r w:rsidRPr="0081142E">
        <w:rPr>
          <w:rFonts w:eastAsiaTheme="minorHAnsi" w:hint="eastAsia"/>
          <w:color w:val="767171" w:themeColor="background2" w:themeShade="80"/>
        </w:rPr>
        <w:t>の</w:t>
      </w:r>
      <w:r w:rsidR="003D635A" w:rsidRPr="0081142E">
        <w:rPr>
          <w:rFonts w:eastAsiaTheme="minorHAnsi"/>
          <w:color w:val="767171" w:themeColor="background2" w:themeShade="80"/>
        </w:rPr>
        <w:t>ガンマ値について実験を行</w:t>
      </w:r>
      <w:r w:rsidRPr="0081142E">
        <w:rPr>
          <w:rFonts w:eastAsiaTheme="minorHAnsi" w:hint="eastAsia"/>
          <w:color w:val="767171" w:themeColor="background2" w:themeShade="80"/>
        </w:rPr>
        <w:t>った</w:t>
      </w:r>
      <w:r w:rsidRPr="0081142E">
        <w:rPr>
          <w:rFonts w:eastAsiaTheme="minorHAnsi" w:hint="eastAsia"/>
          <w:b/>
          <w:bCs/>
        </w:rPr>
        <w:t>後、最も優れた値を最終的な結果としている。</w:t>
      </w:r>
    </w:p>
    <w:p w14:paraId="325D60BE" w14:textId="77777777" w:rsidR="003D635A" w:rsidRPr="0081142E" w:rsidRDefault="003D635A" w:rsidP="0071771A">
      <w:pPr>
        <w:pStyle w:val="a3"/>
        <w:numPr>
          <w:ilvl w:val="0"/>
          <w:numId w:val="11"/>
        </w:numPr>
        <w:ind w:leftChars="0"/>
        <w:rPr>
          <w:rFonts w:eastAsiaTheme="minorHAnsi"/>
          <w:color w:val="767171" w:themeColor="background2" w:themeShade="80"/>
        </w:rPr>
      </w:pPr>
      <w:r w:rsidRPr="0081142E">
        <w:rPr>
          <w:rFonts w:eastAsiaTheme="minorHAnsi"/>
          <w:color w:val="767171" w:themeColor="background2" w:themeShade="80"/>
        </w:rPr>
        <w:t>実験4について、カルマンフィルタと閾値付きコスト行列のパラメータは以下の通り。</w:t>
      </w:r>
    </w:p>
    <w:p w14:paraId="435526CD" w14:textId="77777777" w:rsidR="003D635A" w:rsidRPr="0081142E" w:rsidRDefault="003D635A" w:rsidP="0071771A">
      <w:pPr>
        <w:pStyle w:val="a3"/>
        <w:numPr>
          <w:ilvl w:val="1"/>
          <w:numId w:val="11"/>
        </w:numPr>
        <w:ind w:leftChars="0"/>
        <w:rPr>
          <w:rFonts w:eastAsiaTheme="minorHAnsi"/>
          <w:color w:val="767171" w:themeColor="background2" w:themeShade="80"/>
        </w:rPr>
      </w:pPr>
      <w:r w:rsidRPr="0081142E">
        <w:rPr>
          <w:rFonts w:eastAsiaTheme="minorHAnsi"/>
          <w:color w:val="767171" w:themeColor="background2" w:themeShade="80"/>
        </w:rPr>
        <w:t>カルマンフィルタ：実験2で得られた結果の内、高い精度を示したパラメータの組み合わせ。</w:t>
      </w:r>
    </w:p>
    <w:p w14:paraId="202FFF57" w14:textId="7335BB1B" w:rsidR="006D14A9" w:rsidRPr="0081142E" w:rsidRDefault="003D635A" w:rsidP="006D14A9">
      <w:pPr>
        <w:pStyle w:val="a3"/>
        <w:numPr>
          <w:ilvl w:val="1"/>
          <w:numId w:val="11"/>
        </w:numPr>
        <w:ind w:leftChars="0"/>
        <w:rPr>
          <w:rFonts w:eastAsiaTheme="minorHAnsi"/>
          <w:color w:val="767171" w:themeColor="background2" w:themeShade="80"/>
        </w:rPr>
      </w:pPr>
      <w:r w:rsidRPr="0081142E">
        <w:rPr>
          <w:rFonts w:eastAsiaTheme="minorHAnsi"/>
          <w:color w:val="767171" w:themeColor="background2" w:themeShade="80"/>
        </w:rPr>
        <w:t>閾値付きコスト行列：実験3で得られた結果の内、高い精度を示した閾値。</w:t>
      </w:r>
    </w:p>
    <w:p w14:paraId="1B99272F" w14:textId="77777777" w:rsidR="006D14A9" w:rsidRPr="0081142E" w:rsidRDefault="006D14A9" w:rsidP="006D14A9">
      <w:pPr>
        <w:rPr>
          <w:rFonts w:eastAsiaTheme="minorHAnsi"/>
          <w:color w:val="767171" w:themeColor="background2" w:themeShade="80"/>
        </w:rPr>
      </w:pPr>
    </w:p>
    <w:p w14:paraId="774F2690" w14:textId="3091118A" w:rsidR="006D14A9" w:rsidRPr="0081142E" w:rsidRDefault="006D14A9" w:rsidP="006D14A9">
      <w:pPr>
        <w:rPr>
          <w:rFonts w:eastAsiaTheme="minorHAnsi"/>
          <w:b/>
          <w:bCs/>
          <w:color w:val="767171" w:themeColor="background2" w:themeShade="80"/>
        </w:rPr>
      </w:pPr>
      <w:r w:rsidRPr="0081142E">
        <w:rPr>
          <w:rFonts w:eastAsiaTheme="minorHAnsi" w:hint="eastAsia"/>
          <w:b/>
          <w:bCs/>
          <w:color w:val="767171" w:themeColor="background2" w:themeShade="80"/>
        </w:rPr>
        <w:lastRenderedPageBreak/>
        <w:t>4</w:t>
      </w:r>
      <w:r w:rsidRPr="0081142E">
        <w:rPr>
          <w:rFonts w:eastAsiaTheme="minorHAnsi"/>
          <w:b/>
          <w:bCs/>
          <w:color w:val="767171" w:themeColor="background2" w:themeShade="80"/>
        </w:rPr>
        <w:t>.3</w:t>
      </w:r>
      <w:r w:rsidRPr="0081142E">
        <w:rPr>
          <w:rFonts w:eastAsiaTheme="minorHAnsi" w:hint="eastAsia"/>
          <w:b/>
          <w:bCs/>
          <w:color w:val="767171" w:themeColor="background2" w:themeShade="80"/>
        </w:rPr>
        <w:t xml:space="preserve">　評価指標</w:t>
      </w:r>
    </w:p>
    <w:p w14:paraId="463DDA8C" w14:textId="77777777" w:rsidR="006D14A9" w:rsidRPr="0081142E" w:rsidRDefault="006D14A9" w:rsidP="006D14A9">
      <w:pPr>
        <w:rPr>
          <w:rFonts w:eastAsiaTheme="minorHAnsi" w:cs="ＭＳ Ｐゴシック"/>
          <w:color w:val="767171" w:themeColor="background2" w:themeShade="80"/>
          <w:kern w:val="0"/>
          <w:szCs w:val="21"/>
        </w:rPr>
      </w:pPr>
    </w:p>
    <w:p w14:paraId="456CCF7D" w14:textId="77777777" w:rsidR="006D14A9" w:rsidRPr="0081142E" w:rsidRDefault="006D14A9" w:rsidP="006D14A9">
      <w:pPr>
        <w:pStyle w:val="a3"/>
        <w:numPr>
          <w:ilvl w:val="0"/>
          <w:numId w:val="16"/>
        </w:numPr>
        <w:ind w:leftChars="0"/>
        <w:rPr>
          <w:rFonts w:eastAsiaTheme="minorHAnsi"/>
          <w:color w:val="767171" w:themeColor="background2" w:themeShade="80"/>
        </w:rPr>
      </w:pPr>
      <w:r w:rsidRPr="0081142E">
        <w:rPr>
          <w:rFonts w:eastAsiaTheme="minorHAnsi" w:cs="ＭＳ Ｐゴシック"/>
          <w:color w:val="767171" w:themeColor="background2" w:themeShade="80"/>
          <w:kern w:val="0"/>
          <w:szCs w:val="21"/>
        </w:rPr>
        <w:t>MOTには複数の評価指標があり、指標同士を組み合わせて新たな指標としていることもある。</w:t>
      </w:r>
    </w:p>
    <w:p w14:paraId="3741660A" w14:textId="77777777" w:rsidR="006D14A9" w:rsidRPr="0081142E" w:rsidRDefault="006D14A9" w:rsidP="006D14A9">
      <w:pPr>
        <w:pStyle w:val="a3"/>
        <w:numPr>
          <w:ilvl w:val="0"/>
          <w:numId w:val="16"/>
        </w:numPr>
        <w:ind w:leftChars="0"/>
        <w:rPr>
          <w:rFonts w:eastAsiaTheme="minorHAnsi"/>
          <w:color w:val="767171" w:themeColor="background2" w:themeShade="80"/>
        </w:rPr>
      </w:pPr>
      <w:r w:rsidRPr="0081142E">
        <w:rPr>
          <w:rFonts w:eastAsiaTheme="minorHAnsi" w:cs="ＭＳ Ｐゴシック"/>
          <w:color w:val="767171" w:themeColor="background2" w:themeShade="80"/>
          <w:kern w:val="0"/>
          <w:szCs w:val="21"/>
        </w:rPr>
        <w:t>そのため、目的に応じて適切な評価指標を用いることが求められる。</w:t>
      </w:r>
    </w:p>
    <w:p w14:paraId="48B7D196" w14:textId="5262E6E9" w:rsidR="006D14A9" w:rsidRPr="0081142E" w:rsidRDefault="006D14A9" w:rsidP="006D14A9">
      <w:pPr>
        <w:pStyle w:val="a3"/>
        <w:numPr>
          <w:ilvl w:val="0"/>
          <w:numId w:val="16"/>
        </w:numPr>
        <w:ind w:leftChars="0"/>
        <w:rPr>
          <w:rFonts w:eastAsiaTheme="minorHAnsi"/>
          <w:color w:val="767171" w:themeColor="background2" w:themeShade="80"/>
        </w:rPr>
      </w:pPr>
      <w:r w:rsidRPr="0081142E">
        <w:rPr>
          <w:rFonts w:eastAsiaTheme="minorHAnsi" w:cs="ＭＳ Ｐゴシック"/>
          <w:color w:val="767171" w:themeColor="background2" w:themeShade="80"/>
          <w:kern w:val="0"/>
          <w:szCs w:val="21"/>
        </w:rPr>
        <w:t>本実験ではMOTの性能と正しく長期間追跡できるかの観点から研究の実験を行うことにし、MOTA、IDF1、FP、FN、</w:t>
      </w:r>
      <w:proofErr w:type="spellStart"/>
      <w:r w:rsidRPr="0081142E">
        <w:rPr>
          <w:rFonts w:eastAsiaTheme="minorHAnsi" w:cs="ＭＳ Ｐゴシック"/>
          <w:color w:val="767171" w:themeColor="background2" w:themeShade="80"/>
          <w:kern w:val="0"/>
          <w:szCs w:val="21"/>
        </w:rPr>
        <w:t>IDsw</w:t>
      </w:r>
      <w:proofErr w:type="spellEnd"/>
      <w:r w:rsidRPr="0081142E">
        <w:rPr>
          <w:rFonts w:eastAsiaTheme="minorHAnsi" w:cs="ＭＳ Ｐゴシック"/>
          <w:color w:val="767171" w:themeColor="background2" w:themeShade="80"/>
          <w:kern w:val="0"/>
          <w:szCs w:val="21"/>
        </w:rPr>
        <w:t>、FMを使用。</w:t>
      </w:r>
    </w:p>
    <w:tbl>
      <w:tblPr>
        <w:tblStyle w:val="aa"/>
        <w:tblW w:w="8504" w:type="dxa"/>
        <w:tblInd w:w="529" w:type="dxa"/>
        <w:tblLook w:val="04A0" w:firstRow="1" w:lastRow="0" w:firstColumn="1" w:lastColumn="0" w:noHBand="0" w:noVBand="1"/>
      </w:tblPr>
      <w:tblGrid>
        <w:gridCol w:w="2735"/>
        <w:gridCol w:w="750"/>
        <w:gridCol w:w="5019"/>
      </w:tblGrid>
      <w:tr w:rsidR="0037039C" w:rsidRPr="0081142E" w14:paraId="3A6C7BAD" w14:textId="77777777" w:rsidTr="001D7414">
        <w:tc>
          <w:tcPr>
            <w:tcW w:w="0" w:type="auto"/>
            <w:hideMark/>
          </w:tcPr>
          <w:p w14:paraId="40DE5AF6" w14:textId="77777777" w:rsidR="006D14A9" w:rsidRPr="0081142E" w:rsidRDefault="006D14A9" w:rsidP="006D14A9">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指標</w:t>
            </w:r>
          </w:p>
        </w:tc>
        <w:tc>
          <w:tcPr>
            <w:tcW w:w="0" w:type="auto"/>
            <w:hideMark/>
          </w:tcPr>
          <w:p w14:paraId="2D546C81" w14:textId="77777777" w:rsidR="006D14A9" w:rsidRPr="0081142E" w:rsidRDefault="006D14A9" w:rsidP="006D14A9">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最良</w:t>
            </w:r>
          </w:p>
        </w:tc>
        <w:tc>
          <w:tcPr>
            <w:tcW w:w="0" w:type="auto"/>
            <w:hideMark/>
          </w:tcPr>
          <w:p w14:paraId="1AD3623D" w14:textId="77777777" w:rsidR="006D14A9" w:rsidRPr="0081142E" w:rsidRDefault="006D14A9" w:rsidP="006D14A9">
            <w:pPr>
              <w:widowControl/>
              <w:jc w:val="center"/>
              <w:rPr>
                <w:rFonts w:eastAsiaTheme="minorHAnsi" w:cs="ＭＳ Ｐゴシック"/>
                <w:b/>
                <w:bCs/>
                <w:color w:val="767171" w:themeColor="background2" w:themeShade="80"/>
                <w:kern w:val="0"/>
                <w:szCs w:val="21"/>
              </w:rPr>
            </w:pPr>
            <w:r w:rsidRPr="0081142E">
              <w:rPr>
                <w:rFonts w:eastAsiaTheme="minorHAnsi" w:cs="ＭＳ Ｐゴシック"/>
                <w:b/>
                <w:bCs/>
                <w:color w:val="767171" w:themeColor="background2" w:themeShade="80"/>
                <w:kern w:val="0"/>
                <w:szCs w:val="21"/>
              </w:rPr>
              <w:t>解説</w:t>
            </w:r>
          </w:p>
        </w:tc>
      </w:tr>
      <w:tr w:rsidR="0037039C" w:rsidRPr="0081142E" w14:paraId="3AA9452A" w14:textId="77777777" w:rsidTr="001D7414">
        <w:tc>
          <w:tcPr>
            <w:tcW w:w="0" w:type="auto"/>
            <w:hideMark/>
          </w:tcPr>
          <w:p w14:paraId="6ED17A8E" w14:textId="0089111B" w:rsidR="006D14A9" w:rsidRPr="0081142E" w:rsidRDefault="006D14A9" w:rsidP="006D14A9">
            <w:pPr>
              <w:widowControl/>
              <w:jc w:val="left"/>
              <w:rPr>
                <w:rFonts w:eastAsiaTheme="minorHAnsi" w:cs="ＭＳ Ｐゴシック"/>
                <w:color w:val="767171" w:themeColor="background2" w:themeShade="80"/>
                <w:kern w:val="0"/>
                <w:szCs w:val="21"/>
              </w:rPr>
            </w:pPr>
            <w:r w:rsidRPr="0081142E">
              <w:rPr>
                <w:rFonts w:eastAsiaTheme="minorHAnsi" w:cs="ＭＳ Ｐゴシック" w:hint="eastAsia"/>
                <w:color w:val="767171" w:themeColor="background2" w:themeShade="80"/>
                <w:kern w:val="0"/>
                <w:szCs w:val="21"/>
              </w:rPr>
              <w:t>M</w:t>
            </w:r>
            <w:r w:rsidRPr="0081142E">
              <w:rPr>
                <w:rFonts w:eastAsiaTheme="minorHAnsi" w:cs="ＭＳ Ｐゴシック"/>
                <w:color w:val="767171" w:themeColor="background2" w:themeShade="80"/>
                <w:kern w:val="0"/>
                <w:szCs w:val="21"/>
              </w:rPr>
              <w:t>OTA（Multiple Object Tracking Accuracy）</w:t>
            </w:r>
          </w:p>
        </w:tc>
        <w:tc>
          <w:tcPr>
            <w:tcW w:w="0" w:type="auto"/>
            <w:hideMark/>
          </w:tcPr>
          <w:p w14:paraId="75578A33" w14:textId="4C39284D" w:rsidR="006D14A9" w:rsidRPr="0081142E" w:rsidRDefault="006D14A9" w:rsidP="006D14A9">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100%</w:t>
            </w:r>
          </w:p>
        </w:tc>
        <w:tc>
          <w:tcPr>
            <w:tcW w:w="0" w:type="auto"/>
            <w:hideMark/>
          </w:tcPr>
          <w:p w14:paraId="3A5DC708" w14:textId="47CBDFC0" w:rsidR="006D14A9" w:rsidRPr="0081142E" w:rsidRDefault="006D14A9" w:rsidP="006D14A9">
            <w:pPr>
              <w:widowControl/>
              <w:jc w:val="left"/>
              <w:rPr>
                <w:rFonts w:eastAsiaTheme="minorHAnsi" w:cs="Times New Roman"/>
                <w:color w:val="767171" w:themeColor="background2" w:themeShade="80"/>
                <w:kern w:val="0"/>
                <w:szCs w:val="21"/>
              </w:rPr>
            </w:pPr>
            <w:r w:rsidRPr="0081142E">
              <w:rPr>
                <w:rFonts w:eastAsiaTheme="minorHAnsi" w:cs="ＭＳ Ｐゴシック"/>
                <w:color w:val="767171" w:themeColor="background2" w:themeShade="80"/>
                <w:kern w:val="0"/>
                <w:szCs w:val="21"/>
              </w:rPr>
              <w:t>誤検出(FP)と見逃し(FN)、IDの変更の観点からの精度指標</w:t>
            </w:r>
          </w:p>
        </w:tc>
      </w:tr>
      <w:tr w:rsidR="0037039C" w:rsidRPr="0081142E" w14:paraId="7A72271E" w14:textId="77777777" w:rsidTr="001D7414">
        <w:tc>
          <w:tcPr>
            <w:tcW w:w="0" w:type="auto"/>
            <w:hideMark/>
          </w:tcPr>
          <w:p w14:paraId="0ACF2C23" w14:textId="7EDE48F8" w:rsidR="006D14A9" w:rsidRPr="0081142E" w:rsidRDefault="006D14A9" w:rsidP="006D14A9">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IDF1(ID F1 Score)</w:t>
            </w:r>
          </w:p>
        </w:tc>
        <w:tc>
          <w:tcPr>
            <w:tcW w:w="0" w:type="auto"/>
            <w:hideMark/>
          </w:tcPr>
          <w:p w14:paraId="48DCDFF4" w14:textId="11648EBC" w:rsidR="006D14A9" w:rsidRPr="0081142E" w:rsidRDefault="006D14A9" w:rsidP="006D14A9">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100%</w:t>
            </w:r>
          </w:p>
        </w:tc>
        <w:tc>
          <w:tcPr>
            <w:tcW w:w="0" w:type="auto"/>
            <w:hideMark/>
          </w:tcPr>
          <w:p w14:paraId="5C88780B" w14:textId="6467D640" w:rsidR="006D14A9" w:rsidRPr="0081142E" w:rsidRDefault="006D14A9" w:rsidP="006D14A9">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トラッキングの精度と誤検出率を同時に考慮した指標。画面から出たり入ったりする場合、その人物が同じIDを保持しているかどうかを評価する際に役立つ。</w:t>
            </w:r>
          </w:p>
        </w:tc>
      </w:tr>
      <w:tr w:rsidR="0037039C" w:rsidRPr="0081142E" w14:paraId="19895178" w14:textId="77777777" w:rsidTr="001D7414">
        <w:trPr>
          <w:trHeight w:val="470"/>
        </w:trPr>
        <w:tc>
          <w:tcPr>
            <w:tcW w:w="0" w:type="auto"/>
            <w:hideMark/>
          </w:tcPr>
          <w:p w14:paraId="0853A409" w14:textId="5A5527EE" w:rsidR="00AA500F" w:rsidRPr="0081142E" w:rsidRDefault="00AA500F" w:rsidP="00AA500F">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FP(False Positive)</w:t>
            </w:r>
          </w:p>
        </w:tc>
        <w:tc>
          <w:tcPr>
            <w:tcW w:w="0" w:type="auto"/>
            <w:hideMark/>
          </w:tcPr>
          <w:p w14:paraId="0BC8A3BF" w14:textId="32FE250F" w:rsidR="00AA500F" w:rsidRPr="0081142E" w:rsidRDefault="00AA500F" w:rsidP="00AA500F">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0</w:t>
            </w:r>
          </w:p>
        </w:tc>
        <w:tc>
          <w:tcPr>
            <w:tcW w:w="0" w:type="auto"/>
            <w:hideMark/>
          </w:tcPr>
          <w:p w14:paraId="2B3E8BE3" w14:textId="7B793BD3" w:rsidR="00AA500F" w:rsidRPr="0081142E" w:rsidRDefault="00AA500F" w:rsidP="00AA500F">
            <w:pPr>
              <w:widowControl/>
              <w:jc w:val="left"/>
              <w:rPr>
                <w:rFonts w:eastAsiaTheme="minorHAnsi" w:cs="Times New Roman"/>
                <w:color w:val="767171" w:themeColor="background2" w:themeShade="80"/>
                <w:kern w:val="0"/>
                <w:szCs w:val="21"/>
              </w:rPr>
            </w:pPr>
            <w:r w:rsidRPr="0081142E">
              <w:rPr>
                <w:rFonts w:eastAsiaTheme="minorHAnsi" w:cs="ＭＳ Ｐゴシック"/>
                <w:color w:val="767171" w:themeColor="background2" w:themeShade="80"/>
                <w:kern w:val="0"/>
                <w:szCs w:val="21"/>
              </w:rPr>
              <w:t>モデルから出力されたトラックがどの正解データにもマッチしなかった回数</w:t>
            </w:r>
            <w:r w:rsidRPr="0081142E">
              <w:rPr>
                <w:rFonts w:eastAsiaTheme="minorHAnsi" w:cs="ＭＳ Ｐゴシック" w:hint="eastAsia"/>
                <w:color w:val="767171" w:themeColor="background2" w:themeShade="80"/>
                <w:kern w:val="0"/>
                <w:szCs w:val="21"/>
              </w:rPr>
              <w:t>。</w:t>
            </w:r>
          </w:p>
        </w:tc>
      </w:tr>
      <w:tr w:rsidR="0037039C" w:rsidRPr="0081142E" w14:paraId="477EF113" w14:textId="77777777" w:rsidTr="001D7414">
        <w:trPr>
          <w:trHeight w:val="698"/>
        </w:trPr>
        <w:tc>
          <w:tcPr>
            <w:tcW w:w="0" w:type="auto"/>
            <w:hideMark/>
          </w:tcPr>
          <w:p w14:paraId="44071F71" w14:textId="453CDDA2" w:rsidR="00AA500F" w:rsidRPr="0081142E" w:rsidRDefault="00AA500F" w:rsidP="00AA500F">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FN(False Negative)</w:t>
            </w:r>
          </w:p>
        </w:tc>
        <w:tc>
          <w:tcPr>
            <w:tcW w:w="0" w:type="auto"/>
          </w:tcPr>
          <w:p w14:paraId="604E0A64" w14:textId="3AD7EE7C" w:rsidR="00AA500F" w:rsidRPr="0081142E" w:rsidRDefault="00AA500F" w:rsidP="00AA500F">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0</w:t>
            </w:r>
          </w:p>
        </w:tc>
        <w:tc>
          <w:tcPr>
            <w:tcW w:w="0" w:type="auto"/>
          </w:tcPr>
          <w:p w14:paraId="2CF17E17" w14:textId="08E4E68A" w:rsidR="00AA500F" w:rsidRPr="0081142E" w:rsidRDefault="00AA500F" w:rsidP="00AA500F">
            <w:pPr>
              <w:widowControl/>
              <w:jc w:val="left"/>
              <w:rPr>
                <w:rFonts w:eastAsiaTheme="minorHAnsi" w:cs="Times New Roman"/>
                <w:color w:val="767171" w:themeColor="background2" w:themeShade="80"/>
                <w:kern w:val="0"/>
                <w:szCs w:val="21"/>
              </w:rPr>
            </w:pPr>
            <w:r w:rsidRPr="0081142E">
              <w:rPr>
                <w:rFonts w:eastAsiaTheme="minorHAnsi" w:cs="ＭＳ Ｐゴシック"/>
                <w:color w:val="767171" w:themeColor="background2" w:themeShade="80"/>
                <w:kern w:val="0"/>
                <w:szCs w:val="21"/>
              </w:rPr>
              <w:t>正解データに存在するトラックをモデルが予測できなかった回数</w:t>
            </w:r>
          </w:p>
        </w:tc>
      </w:tr>
      <w:tr w:rsidR="0037039C" w:rsidRPr="0081142E" w14:paraId="3CF34E5E" w14:textId="77777777" w:rsidTr="001D7414">
        <w:tc>
          <w:tcPr>
            <w:tcW w:w="0" w:type="auto"/>
            <w:hideMark/>
          </w:tcPr>
          <w:p w14:paraId="6BF352FF" w14:textId="1D546990" w:rsidR="00AA500F" w:rsidRPr="0081142E" w:rsidRDefault="00AA500F" w:rsidP="00AA500F">
            <w:pPr>
              <w:widowControl/>
              <w:jc w:val="left"/>
              <w:rPr>
                <w:rFonts w:eastAsiaTheme="minorHAnsi" w:cs="ＭＳ Ｐゴシック"/>
                <w:color w:val="767171" w:themeColor="background2" w:themeShade="80"/>
                <w:kern w:val="0"/>
                <w:szCs w:val="21"/>
              </w:rPr>
            </w:pPr>
            <w:proofErr w:type="spellStart"/>
            <w:r w:rsidRPr="0081142E">
              <w:rPr>
                <w:rFonts w:eastAsiaTheme="minorHAnsi" w:cs="ＭＳ Ｐゴシック"/>
                <w:color w:val="767171" w:themeColor="background2" w:themeShade="80"/>
                <w:kern w:val="0"/>
                <w:szCs w:val="21"/>
              </w:rPr>
              <w:t>IDsw</w:t>
            </w:r>
            <w:proofErr w:type="spellEnd"/>
            <w:r w:rsidRPr="0081142E">
              <w:rPr>
                <w:rFonts w:eastAsiaTheme="minorHAnsi" w:cs="ＭＳ Ｐゴシック"/>
                <w:color w:val="767171" w:themeColor="background2" w:themeShade="80"/>
                <w:kern w:val="0"/>
                <w:szCs w:val="21"/>
              </w:rPr>
              <w:t>(ID Switch)</w:t>
            </w:r>
          </w:p>
        </w:tc>
        <w:tc>
          <w:tcPr>
            <w:tcW w:w="0" w:type="auto"/>
          </w:tcPr>
          <w:p w14:paraId="70C3EC75" w14:textId="1031F0A6" w:rsidR="00AA500F" w:rsidRPr="0081142E" w:rsidRDefault="00AA500F" w:rsidP="00AA500F">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0</w:t>
            </w:r>
          </w:p>
        </w:tc>
        <w:tc>
          <w:tcPr>
            <w:tcW w:w="0" w:type="auto"/>
          </w:tcPr>
          <w:p w14:paraId="27532D08" w14:textId="5CFA55AF" w:rsidR="00AA500F" w:rsidRPr="0081142E" w:rsidRDefault="00AA500F" w:rsidP="00AA500F">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正解データの2つのトラックが一時交錯する際、モデルが追跡対象の物体を誤ってしまった回数</w:t>
            </w:r>
          </w:p>
        </w:tc>
      </w:tr>
      <w:tr w:rsidR="0037039C" w:rsidRPr="0081142E" w14:paraId="3C53BD81" w14:textId="77777777" w:rsidTr="001D7414">
        <w:trPr>
          <w:trHeight w:val="692"/>
        </w:trPr>
        <w:tc>
          <w:tcPr>
            <w:tcW w:w="0" w:type="auto"/>
            <w:hideMark/>
          </w:tcPr>
          <w:p w14:paraId="5D124A68" w14:textId="26E2FB13" w:rsidR="00AA500F" w:rsidRPr="0081142E" w:rsidRDefault="00AA500F" w:rsidP="00AA500F">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FM(Fragmentation Metric)</w:t>
            </w:r>
          </w:p>
        </w:tc>
        <w:tc>
          <w:tcPr>
            <w:tcW w:w="0" w:type="auto"/>
            <w:hideMark/>
          </w:tcPr>
          <w:p w14:paraId="21BD64F4" w14:textId="23562128" w:rsidR="00AA500F" w:rsidRPr="0081142E" w:rsidRDefault="00AA500F" w:rsidP="00AA500F">
            <w:pPr>
              <w:widowControl/>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0</w:t>
            </w:r>
          </w:p>
        </w:tc>
        <w:tc>
          <w:tcPr>
            <w:tcW w:w="0" w:type="auto"/>
            <w:hideMark/>
          </w:tcPr>
          <w:p w14:paraId="79D6B110" w14:textId="3A42B201" w:rsidR="00AA500F" w:rsidRPr="0081142E" w:rsidRDefault="00AA500F" w:rsidP="00AA500F">
            <w:pPr>
              <w:widowControl/>
              <w:jc w:val="left"/>
              <w:rPr>
                <w:rFonts w:eastAsiaTheme="minorHAnsi" w:cs="Times New Roman"/>
                <w:color w:val="767171" w:themeColor="background2" w:themeShade="80"/>
                <w:kern w:val="0"/>
                <w:szCs w:val="21"/>
              </w:rPr>
            </w:pPr>
            <w:r w:rsidRPr="0081142E">
              <w:rPr>
                <w:rFonts w:eastAsiaTheme="minorHAnsi" w:cs="ＭＳ Ｐゴシック"/>
                <w:color w:val="767171" w:themeColor="background2" w:themeShade="80"/>
                <w:kern w:val="0"/>
                <w:szCs w:val="21"/>
              </w:rPr>
              <w:t>1つの対象が複数のトラックに分割（対象が一時的に失われたり、別のIDに切り替わって追跡されたり）された回数とも。</w:t>
            </w:r>
          </w:p>
        </w:tc>
      </w:tr>
    </w:tbl>
    <w:p w14:paraId="4099DB8D" w14:textId="10255F6B" w:rsidR="006D14A9" w:rsidRPr="0081142E" w:rsidRDefault="00AA500F" w:rsidP="00AA500F">
      <w:pPr>
        <w:pStyle w:val="a3"/>
        <w:numPr>
          <w:ilvl w:val="0"/>
          <w:numId w:val="17"/>
        </w:numPr>
        <w:ind w:leftChars="0"/>
        <w:rPr>
          <w:rFonts w:eastAsiaTheme="minorHAnsi"/>
          <w:b/>
          <w:bCs/>
          <w:color w:val="767171" w:themeColor="background2" w:themeShade="80"/>
        </w:rPr>
      </w:pPr>
      <w:r w:rsidRPr="0081142E">
        <w:rPr>
          <w:rFonts w:eastAsiaTheme="minorHAnsi"/>
          <w:noProof/>
          <w:color w:val="767171" w:themeColor="background2" w:themeShade="80"/>
        </w:rPr>
        <w:drawing>
          <wp:anchor distT="0" distB="0" distL="114300" distR="114300" simplePos="0" relativeHeight="251666432" behindDoc="0" locked="0" layoutInCell="1" allowOverlap="1" wp14:anchorId="261FB9F8" wp14:editId="599238C6">
            <wp:simplePos x="0" y="0"/>
            <wp:positionH relativeFrom="margin">
              <wp:align>center</wp:align>
            </wp:positionH>
            <wp:positionV relativeFrom="paragraph">
              <wp:posOffset>358775</wp:posOffset>
            </wp:positionV>
            <wp:extent cx="3324225" cy="1924685"/>
            <wp:effectExtent l="0" t="0" r="9525" b="0"/>
            <wp:wrapTopAndBottom/>
            <wp:docPr id="1661833260" name="図 22" descr="ネックレス, アクセサリー, ロケ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3260" name="図 22" descr="ネックレス, アクセサリー, ロケット が含まれている画像&#10;&#10;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4225" cy="1924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42E">
        <w:rPr>
          <w:rFonts w:eastAsiaTheme="minorHAnsi"/>
          <w:color w:val="767171" w:themeColor="background2" w:themeShade="80"/>
        </w:rPr>
        <w:t>FP(False Positive)：非追跡対称を追跡した数。</w:t>
      </w:r>
    </w:p>
    <w:p w14:paraId="32276AF4" w14:textId="1BB2C206" w:rsidR="00AA500F" w:rsidRPr="0081142E" w:rsidRDefault="00AA500F" w:rsidP="00AA500F">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モデルから出力されたトラックがどの正解データにもマッチしなかった回数。最良は0。</w:t>
      </w:r>
    </w:p>
    <w:p w14:paraId="3ABB1FAE" w14:textId="24F87E4B" w:rsidR="00AA500F" w:rsidRPr="0081142E" w:rsidRDefault="00AA500F" w:rsidP="00AA500F">
      <w:pPr>
        <w:pStyle w:val="a3"/>
        <w:numPr>
          <w:ilvl w:val="0"/>
          <w:numId w:val="17"/>
        </w:numPr>
        <w:ind w:leftChars="0"/>
        <w:rPr>
          <w:rFonts w:eastAsiaTheme="minorHAnsi"/>
          <w:b/>
          <w:bCs/>
          <w:color w:val="767171" w:themeColor="background2" w:themeShade="80"/>
        </w:rPr>
      </w:pPr>
      <w:r w:rsidRPr="0081142E">
        <w:rPr>
          <w:rFonts w:eastAsiaTheme="minorHAnsi"/>
          <w:noProof/>
          <w:color w:val="767171" w:themeColor="background2" w:themeShade="80"/>
        </w:rPr>
        <w:lastRenderedPageBreak/>
        <w:drawing>
          <wp:anchor distT="0" distB="0" distL="114300" distR="114300" simplePos="0" relativeHeight="251667456" behindDoc="0" locked="0" layoutInCell="1" allowOverlap="1" wp14:anchorId="6F7A1B00" wp14:editId="450485EA">
            <wp:simplePos x="0" y="0"/>
            <wp:positionH relativeFrom="margin">
              <wp:align>center</wp:align>
            </wp:positionH>
            <wp:positionV relativeFrom="paragraph">
              <wp:posOffset>247015</wp:posOffset>
            </wp:positionV>
            <wp:extent cx="3209290" cy="1887855"/>
            <wp:effectExtent l="0" t="0" r="0" b="0"/>
            <wp:wrapTopAndBottom/>
            <wp:docPr id="1023546099" name="図 2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6099" name="図 23" descr="グラフ, 折れ線グラフ&#10;&#10;自動的に生成された説明"/>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929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42E">
        <w:rPr>
          <w:rFonts w:eastAsiaTheme="minorHAnsi"/>
          <w:color w:val="767171" w:themeColor="background2" w:themeShade="80"/>
        </w:rPr>
        <w:t>FN(False Negative)：追跡対象を非追跡した数。</w:t>
      </w:r>
    </w:p>
    <w:p w14:paraId="68859ED6" w14:textId="142D1303" w:rsidR="00AA500F" w:rsidRPr="0081142E" w:rsidRDefault="00AA500F" w:rsidP="00AA500F">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正解データに存在するトラックをモデルが予測できなかった回数。最良は0。</w:t>
      </w:r>
    </w:p>
    <w:p w14:paraId="0190E236" w14:textId="08623C8F" w:rsidR="00AA500F" w:rsidRPr="0081142E" w:rsidRDefault="00AA500F" w:rsidP="00AA500F">
      <w:pPr>
        <w:pStyle w:val="a3"/>
        <w:numPr>
          <w:ilvl w:val="0"/>
          <w:numId w:val="17"/>
        </w:numPr>
        <w:ind w:leftChars="0"/>
        <w:rPr>
          <w:rFonts w:eastAsiaTheme="minorHAnsi"/>
          <w:b/>
          <w:bCs/>
          <w:color w:val="767171" w:themeColor="background2" w:themeShade="80"/>
        </w:rPr>
      </w:pPr>
      <w:r w:rsidRPr="0081142E">
        <w:rPr>
          <w:rFonts w:eastAsiaTheme="minorHAnsi"/>
          <w:color w:val="767171" w:themeColor="background2" w:themeShade="80"/>
        </w:rPr>
        <w:t>MOTA： MOTとしての総合的な性能・精度指標。</w:t>
      </w:r>
    </w:p>
    <w:p w14:paraId="0C71BBDE" w14:textId="1AE81199" w:rsidR="00AA500F" w:rsidRPr="0081142E" w:rsidRDefault="00AA500F" w:rsidP="00AA500F">
      <w:pPr>
        <w:pStyle w:val="a3"/>
        <w:ind w:leftChars="0" w:left="880"/>
        <w:jc w:val="center"/>
        <w:rPr>
          <w:rFonts w:eastAsiaTheme="minorHAnsi"/>
          <w:b/>
          <w:bCs/>
          <w:color w:val="C00000"/>
        </w:rPr>
      </w:pPr>
      <m:oMathPara>
        <m:oMath>
          <m:r>
            <m:rPr>
              <m:sty m:val="bi"/>
            </m:rPr>
            <w:rPr>
              <w:rFonts w:ascii="Cambria Math" w:eastAsiaTheme="minorHAnsi" w:hAnsi="Cambria Math"/>
              <w:color w:val="C00000"/>
              <w:sz w:val="28"/>
              <w:szCs w:val="32"/>
            </w:rPr>
            <m:t xml:space="preserve">MOTA(%) = </m:t>
          </m:r>
          <m:d>
            <m:dPr>
              <m:ctrlPr>
                <w:rPr>
                  <w:rFonts w:ascii="Cambria Math" w:eastAsiaTheme="minorHAnsi" w:hAnsi="Cambria Math"/>
                  <w:b/>
                  <w:i/>
                  <w:color w:val="C00000"/>
                  <w:sz w:val="28"/>
                  <w:szCs w:val="32"/>
                </w:rPr>
              </m:ctrlPr>
            </m:dPr>
            <m:e>
              <m:r>
                <m:rPr>
                  <m:sty m:val="bi"/>
                </m:rPr>
                <w:rPr>
                  <w:rFonts w:ascii="Cambria Math" w:eastAsiaTheme="minorHAnsi" w:hAnsi="Cambria Math"/>
                  <w:color w:val="C00000"/>
                  <w:sz w:val="28"/>
                  <w:szCs w:val="32"/>
                </w:rPr>
                <m:t xml:space="preserve"> 1- </m:t>
              </m:r>
              <m:d>
                <m:dPr>
                  <m:ctrlPr>
                    <w:rPr>
                      <w:rFonts w:ascii="Cambria Math" w:eastAsiaTheme="minorHAnsi" w:hAnsi="Cambria Math"/>
                      <w:b/>
                      <w:bCs/>
                      <w:i/>
                      <w:color w:val="C00000"/>
                      <w:sz w:val="28"/>
                      <w:szCs w:val="32"/>
                    </w:rPr>
                  </m:ctrlPr>
                </m:dPr>
                <m:e>
                  <m:f>
                    <m:fPr>
                      <m:ctrlPr>
                        <w:rPr>
                          <w:rFonts w:ascii="Cambria Math" w:eastAsiaTheme="minorHAnsi" w:hAnsi="Cambria Math"/>
                          <w:b/>
                          <w:bCs/>
                          <w:i/>
                          <w:color w:val="C00000"/>
                          <w:sz w:val="28"/>
                          <w:szCs w:val="32"/>
                        </w:rPr>
                      </m:ctrlPr>
                    </m:fPr>
                    <m:num>
                      <m:r>
                        <m:rPr>
                          <m:sty m:val="bi"/>
                        </m:rPr>
                        <w:rPr>
                          <w:rFonts w:ascii="Cambria Math" w:eastAsiaTheme="minorHAnsi" w:hAnsi="Cambria Math"/>
                          <w:color w:val="C00000"/>
                          <w:sz w:val="28"/>
                          <w:szCs w:val="32"/>
                        </w:rPr>
                        <m:t>FP + FN + ID sw</m:t>
                      </m:r>
                    </m:num>
                    <m:den>
                      <m:r>
                        <m:rPr>
                          <m:sty m:val="bi"/>
                        </m:rPr>
                        <w:rPr>
                          <w:rFonts w:ascii="Cambria Math" w:eastAsiaTheme="minorHAnsi" w:hAnsi="Cambria Math"/>
                          <w:color w:val="C00000"/>
                          <w:sz w:val="28"/>
                          <w:szCs w:val="32"/>
                        </w:rPr>
                        <m:t>gt</m:t>
                      </m:r>
                    </m:den>
                  </m:f>
                </m:e>
              </m:d>
            </m:e>
          </m:d>
          <m:r>
            <m:rPr>
              <m:sty m:val="bi"/>
            </m:rPr>
            <w:rPr>
              <w:rFonts w:ascii="Cambria Math" w:eastAsiaTheme="minorHAnsi" w:hAnsi="Cambria Math"/>
              <w:color w:val="C00000"/>
              <w:sz w:val="28"/>
              <w:szCs w:val="32"/>
            </w:rPr>
            <m:t>×100</m:t>
          </m:r>
        </m:oMath>
      </m:oMathPara>
    </w:p>
    <w:p w14:paraId="296256B5" w14:textId="2AD85135" w:rsidR="00AA500F" w:rsidRPr="0081142E" w:rsidRDefault="00AA500F" w:rsidP="00AA500F">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誤検出(FP)と見逃し(FN)、IDの変更の観点からの精度指標で、「真値に対する追跡ミスの少なさ」を指している。最良は100%。</w:t>
      </w:r>
    </w:p>
    <w:p w14:paraId="567B7A09" w14:textId="64ECA943" w:rsidR="00AA500F" w:rsidRPr="0081142E" w:rsidRDefault="00AA500F" w:rsidP="00AA500F">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 xml:space="preserve">この割合が高い = FP, FN, </w:t>
      </w:r>
      <w:proofErr w:type="spellStart"/>
      <w:r w:rsidRPr="0081142E">
        <w:rPr>
          <w:rFonts w:eastAsiaTheme="minorHAnsi"/>
          <w:color w:val="767171" w:themeColor="background2" w:themeShade="80"/>
        </w:rPr>
        <w:t>IDsw</w:t>
      </w:r>
      <w:proofErr w:type="spellEnd"/>
      <w:r w:rsidRPr="0081142E">
        <w:rPr>
          <w:rFonts w:eastAsiaTheme="minorHAnsi"/>
          <w:color w:val="767171" w:themeColor="background2" w:themeShade="80"/>
        </w:rPr>
        <w:t xml:space="preserve"> が少ない = 正解率が高い とわかる。</w:t>
      </w:r>
    </w:p>
    <w:p w14:paraId="11D72AAC" w14:textId="3BB9E064" w:rsidR="00AB1CFB" w:rsidRPr="0081142E" w:rsidRDefault="00AB1CFB" w:rsidP="00AB1CFB">
      <w:pPr>
        <w:pStyle w:val="a3"/>
        <w:numPr>
          <w:ilvl w:val="0"/>
          <w:numId w:val="17"/>
        </w:numPr>
        <w:ind w:leftChars="0"/>
        <w:rPr>
          <w:rFonts w:eastAsiaTheme="minorHAnsi"/>
          <w:b/>
          <w:bCs/>
          <w:color w:val="767171" w:themeColor="background2" w:themeShade="80"/>
        </w:rPr>
      </w:pPr>
      <w:r w:rsidRPr="0081142E">
        <w:rPr>
          <w:rFonts w:eastAsiaTheme="minorHAnsi"/>
          <w:noProof/>
          <w:color w:val="767171" w:themeColor="background2" w:themeShade="80"/>
        </w:rPr>
        <w:drawing>
          <wp:anchor distT="0" distB="0" distL="114300" distR="114300" simplePos="0" relativeHeight="251668480" behindDoc="0" locked="0" layoutInCell="1" allowOverlap="1" wp14:anchorId="509AF02D" wp14:editId="5F635BA9">
            <wp:simplePos x="0" y="0"/>
            <wp:positionH relativeFrom="column">
              <wp:posOffset>1014285</wp:posOffset>
            </wp:positionH>
            <wp:positionV relativeFrom="paragraph">
              <wp:posOffset>252484</wp:posOffset>
            </wp:positionV>
            <wp:extent cx="3568700" cy="2096770"/>
            <wp:effectExtent l="0" t="0" r="0" b="0"/>
            <wp:wrapTopAndBottom/>
            <wp:docPr id="176896108" name="図 24" descr="アクセサリー, ネックレ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6108" name="図 24" descr="アクセサリー, ネックレス が含まれている画像&#10;&#10;自動的に生成された説明"/>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8700"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42E">
        <w:rPr>
          <w:rFonts w:eastAsiaTheme="minorHAnsi"/>
          <w:color w:val="767171" w:themeColor="background2" w:themeShade="80"/>
        </w:rPr>
        <w:t xml:space="preserve">ID </w:t>
      </w:r>
      <w:proofErr w:type="spellStart"/>
      <w:r w:rsidRPr="0081142E">
        <w:rPr>
          <w:rFonts w:eastAsiaTheme="minorHAnsi"/>
          <w:color w:val="767171" w:themeColor="background2" w:themeShade="80"/>
        </w:rPr>
        <w:t>Sw</w:t>
      </w:r>
      <w:proofErr w:type="spellEnd"/>
      <w:r w:rsidRPr="0081142E">
        <w:rPr>
          <w:rFonts w:eastAsiaTheme="minorHAnsi"/>
          <w:color w:val="767171" w:themeColor="background2" w:themeShade="80"/>
        </w:rPr>
        <w:t>（ID Switch）：2つのトラックが一時交錯する際、追跡を誤った回数。</w:t>
      </w:r>
    </w:p>
    <w:p w14:paraId="33FFACCC" w14:textId="6C8EC1A8" w:rsidR="00AB1CFB" w:rsidRPr="0081142E" w:rsidRDefault="00AB1CFB" w:rsidP="00AB1CFB">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正解データの2つのトラックが一時交錯する際、モデルが追跡対象の物体を誤ってしまった回数。最良は0。</w:t>
      </w:r>
    </w:p>
    <w:p w14:paraId="31454A0D" w14:textId="3BA83914" w:rsidR="00AB1CFB" w:rsidRPr="0081142E" w:rsidRDefault="00AB1CFB" w:rsidP="00AB1CFB">
      <w:pPr>
        <w:pStyle w:val="a3"/>
        <w:numPr>
          <w:ilvl w:val="0"/>
          <w:numId w:val="17"/>
        </w:numPr>
        <w:ind w:leftChars="0"/>
        <w:rPr>
          <w:rFonts w:eastAsiaTheme="minorHAnsi"/>
          <w:b/>
          <w:bCs/>
          <w:color w:val="767171" w:themeColor="background2" w:themeShade="80"/>
        </w:rPr>
      </w:pPr>
      <w:r w:rsidRPr="0081142E">
        <w:rPr>
          <w:rFonts w:eastAsiaTheme="minorHAnsi"/>
          <w:noProof/>
          <w:color w:val="767171" w:themeColor="background2" w:themeShade="80"/>
        </w:rPr>
        <w:lastRenderedPageBreak/>
        <w:drawing>
          <wp:anchor distT="0" distB="0" distL="114300" distR="114300" simplePos="0" relativeHeight="251669504" behindDoc="0" locked="0" layoutInCell="1" allowOverlap="1" wp14:anchorId="2011DDA2" wp14:editId="49DA866A">
            <wp:simplePos x="0" y="0"/>
            <wp:positionH relativeFrom="column">
              <wp:posOffset>1171424</wp:posOffset>
            </wp:positionH>
            <wp:positionV relativeFrom="paragraph">
              <wp:posOffset>286849</wp:posOffset>
            </wp:positionV>
            <wp:extent cx="3684270" cy="2148840"/>
            <wp:effectExtent l="0" t="0" r="0" b="3810"/>
            <wp:wrapTopAndBottom/>
            <wp:docPr id="1043699761" name="図 2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99761" name="図 25" descr="グラフ, 折れ線グラフ&#10;&#10;自動的に生成された説明"/>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4270"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42E">
        <w:rPr>
          <w:rFonts w:eastAsiaTheme="minorHAnsi"/>
          <w:color w:val="767171" w:themeColor="background2" w:themeShade="80"/>
        </w:rPr>
        <w:t>FM（Fragmentation Metric）：1つの対象が複数のトラックに分割された回数。</w:t>
      </w:r>
    </w:p>
    <w:p w14:paraId="789F3525" w14:textId="1BD29860" w:rsidR="00AB1CFB" w:rsidRPr="0081142E" w:rsidRDefault="00AB1CFB" w:rsidP="00AB1CFB">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ここでの分割とは、対象が一時的に失われたり、別のIDに切り替わって追跡されたりすることを指す。最良は0。</w:t>
      </w:r>
    </w:p>
    <w:p w14:paraId="2EFD4665" w14:textId="65975D3E" w:rsidR="00AB1CFB" w:rsidRPr="0081142E" w:rsidRDefault="00AB1CFB" w:rsidP="00AB1CFB">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例えば、上記の図では2度分割されて3つのトラックが発生しているので</w:t>
      </w:r>
      <w:r w:rsidRPr="0081142E">
        <w:rPr>
          <w:rStyle w:val="notion-enable-hover"/>
          <w:rFonts w:eastAsiaTheme="minorHAnsi"/>
          <w:color w:val="767171" w:themeColor="background2" w:themeShade="80"/>
          <w:sz w:val="20"/>
          <w:szCs w:val="20"/>
        </w:rPr>
        <w:t>FM=2</w:t>
      </w:r>
      <w:r w:rsidRPr="0081142E">
        <w:rPr>
          <w:rFonts w:eastAsiaTheme="minorHAnsi"/>
          <w:color w:val="767171" w:themeColor="background2" w:themeShade="80"/>
        </w:rPr>
        <w:t>となる。</w:t>
      </w:r>
    </w:p>
    <w:p w14:paraId="4CBF11F6" w14:textId="249D135E" w:rsidR="00AB1CFB" w:rsidRPr="0081142E" w:rsidRDefault="00AB1CFB" w:rsidP="00AB1CFB">
      <w:pPr>
        <w:pStyle w:val="a3"/>
        <w:numPr>
          <w:ilvl w:val="0"/>
          <w:numId w:val="17"/>
        </w:numPr>
        <w:ind w:leftChars="0"/>
        <w:rPr>
          <w:rFonts w:eastAsiaTheme="minorHAnsi"/>
          <w:b/>
          <w:bCs/>
          <w:color w:val="767171" w:themeColor="background2" w:themeShade="80"/>
        </w:rPr>
      </w:pPr>
      <w:r w:rsidRPr="0081142E">
        <w:rPr>
          <w:rFonts w:eastAsiaTheme="minorHAnsi"/>
          <w:color w:val="767171" w:themeColor="background2" w:themeShade="80"/>
        </w:rPr>
        <w:t>上記のようにモデルの出力結果と正解データのトラックの一致度合を数値化したものを指標としているが、それだけではMOTとしての性能をうまく表現できないケースがある。</w:t>
      </w:r>
    </w:p>
    <w:p w14:paraId="3F74D222" w14:textId="048AC717" w:rsidR="00AB1CFB" w:rsidRPr="0081142E" w:rsidRDefault="00AB1CFB" w:rsidP="00AB1CFB">
      <w:pPr>
        <w:pStyle w:val="a3"/>
        <w:numPr>
          <w:ilvl w:val="0"/>
          <w:numId w:val="17"/>
        </w:numPr>
        <w:ind w:leftChars="0"/>
        <w:rPr>
          <w:rFonts w:eastAsiaTheme="minorHAnsi"/>
          <w:b/>
          <w:bCs/>
          <w:color w:val="767171" w:themeColor="background2" w:themeShade="80"/>
        </w:rPr>
      </w:pPr>
      <w:r w:rsidRPr="0081142E">
        <w:rPr>
          <w:rFonts w:eastAsiaTheme="minorHAnsi" w:hint="eastAsia"/>
          <w:color w:val="767171" w:themeColor="background2" w:themeShade="80"/>
        </w:rPr>
        <w:t>例えば、</w:t>
      </w:r>
      <w:r w:rsidRPr="0081142E">
        <w:rPr>
          <w:rFonts w:eastAsiaTheme="minorHAnsi"/>
          <w:color w:val="767171" w:themeColor="background2" w:themeShade="80"/>
        </w:rPr>
        <w:t>開始直後にある追跡でIDが切り替わった</w:t>
      </w:r>
      <w:proofErr w:type="spellStart"/>
      <w:r w:rsidRPr="0081142E">
        <w:rPr>
          <w:rFonts w:eastAsiaTheme="minorHAnsi"/>
          <w:color w:val="767171" w:themeColor="background2" w:themeShade="80"/>
        </w:rPr>
        <w:t>ModelA</w:t>
      </w:r>
      <w:proofErr w:type="spellEnd"/>
      <w:r w:rsidRPr="0081142E">
        <w:rPr>
          <w:rFonts w:eastAsiaTheme="minorHAnsi"/>
          <w:color w:val="767171" w:themeColor="background2" w:themeShade="80"/>
        </w:rPr>
        <w:t>と、終了直前でIDが切り替わった</w:t>
      </w:r>
      <w:proofErr w:type="spellStart"/>
      <w:r w:rsidRPr="0081142E">
        <w:rPr>
          <w:rFonts w:eastAsiaTheme="minorHAnsi"/>
          <w:color w:val="767171" w:themeColor="background2" w:themeShade="80"/>
        </w:rPr>
        <w:t>ModelB</w:t>
      </w:r>
      <w:proofErr w:type="spellEnd"/>
      <w:r w:rsidRPr="0081142E">
        <w:rPr>
          <w:rFonts w:eastAsiaTheme="minorHAnsi"/>
          <w:color w:val="767171" w:themeColor="background2" w:themeShade="80"/>
        </w:rPr>
        <w:t xml:space="preserve">があるとする。 </w:t>
      </w:r>
      <w:r w:rsidRPr="0081142E">
        <w:rPr>
          <w:rFonts w:eastAsiaTheme="minorHAnsi"/>
          <w:color w:val="767171" w:themeColor="background2" w:themeShade="80"/>
        </w:rPr>
        <w:br/>
        <w:t>一般にMOTでは同じ正解データをより長い期間追跡できている方が性能が良いと考えられるので、</w:t>
      </w:r>
      <w:proofErr w:type="spellStart"/>
      <w:r w:rsidRPr="0081142E">
        <w:rPr>
          <w:rFonts w:eastAsiaTheme="minorHAnsi"/>
          <w:color w:val="767171" w:themeColor="background2" w:themeShade="80"/>
        </w:rPr>
        <w:t>ModelB</w:t>
      </w:r>
      <w:proofErr w:type="spellEnd"/>
      <w:r w:rsidRPr="0081142E">
        <w:rPr>
          <w:rFonts w:eastAsiaTheme="minorHAnsi"/>
          <w:color w:val="767171" w:themeColor="background2" w:themeShade="80"/>
        </w:rPr>
        <w:t>の方が性能の良いモデルとしたいが、MOTAで表すと同じ値となってしまう。</w:t>
      </w:r>
    </w:p>
    <w:p w14:paraId="524185E1" w14:textId="2A6A1933" w:rsidR="00AB1CFB" w:rsidRPr="0081142E" w:rsidRDefault="00AB1CFB" w:rsidP="00AB1CFB">
      <w:pPr>
        <w:pStyle w:val="a3"/>
        <w:numPr>
          <w:ilvl w:val="0"/>
          <w:numId w:val="17"/>
        </w:numPr>
        <w:ind w:leftChars="0"/>
        <w:rPr>
          <w:rFonts w:eastAsiaTheme="minorHAnsi"/>
          <w:b/>
          <w:bCs/>
          <w:color w:val="767171" w:themeColor="background2" w:themeShade="80"/>
        </w:rPr>
      </w:pPr>
      <w:r w:rsidRPr="0081142E">
        <w:rPr>
          <w:rFonts w:eastAsiaTheme="minorHAnsi"/>
          <w:color w:val="767171" w:themeColor="background2" w:themeShade="80"/>
        </w:rPr>
        <w:t>そこで、物体をどれくらい長い間追跡できているかという性能を評価するため、近年はトラックのIDを基準にした指標が使用されるようになってきた。</w:t>
      </w:r>
    </w:p>
    <w:p w14:paraId="0DA6F4D3" w14:textId="4976BA8B" w:rsidR="006B693C" w:rsidRPr="0081142E" w:rsidRDefault="006B693C" w:rsidP="00AB1CFB">
      <w:pPr>
        <w:pStyle w:val="a3"/>
        <w:numPr>
          <w:ilvl w:val="0"/>
          <w:numId w:val="17"/>
        </w:numPr>
        <w:ind w:leftChars="0"/>
        <w:rPr>
          <w:rFonts w:eastAsiaTheme="minorHAnsi"/>
          <w:b/>
          <w:bCs/>
          <w:color w:val="767171" w:themeColor="background2" w:themeShade="80"/>
        </w:rPr>
      </w:pPr>
      <w:r w:rsidRPr="0081142E">
        <w:rPr>
          <w:rFonts w:eastAsiaTheme="minorHAnsi"/>
          <w:color w:val="767171" w:themeColor="background2" w:themeShade="80"/>
        </w:rPr>
        <w:t>IDF1：追跡IDを基準にした性能・精度指標。</w:t>
      </w:r>
    </w:p>
    <w:p w14:paraId="49890A96" w14:textId="787D9ADD" w:rsidR="006B693C" w:rsidRPr="0081142E" w:rsidRDefault="006B693C" w:rsidP="006B693C">
      <w:pPr>
        <w:pStyle w:val="a3"/>
        <w:ind w:leftChars="0" w:left="440"/>
        <w:jc w:val="center"/>
        <w:rPr>
          <w:rFonts w:eastAsiaTheme="minorHAnsi"/>
          <w:b/>
          <w:bCs/>
          <w:color w:val="C00000"/>
          <w:sz w:val="32"/>
          <w:szCs w:val="36"/>
        </w:rPr>
      </w:pPr>
      <m:oMathPara>
        <m:oMath>
          <m:r>
            <m:rPr>
              <m:sty m:val="bi"/>
            </m:rPr>
            <w:rPr>
              <w:rFonts w:ascii="Cambria Math" w:eastAsiaTheme="minorHAnsi" w:hAnsi="Cambria Math"/>
              <w:color w:val="C00000"/>
              <w:sz w:val="28"/>
              <w:szCs w:val="32"/>
            </w:rPr>
            <m:t>IDF</m:t>
          </m:r>
          <m:r>
            <m:rPr>
              <m:sty m:val="bi"/>
            </m:rPr>
            <w:rPr>
              <w:rFonts w:ascii="Cambria Math" w:eastAsiaTheme="minorHAnsi" w:hAnsi="Cambria Math"/>
              <w:color w:val="C00000"/>
              <w:sz w:val="28"/>
              <w:szCs w:val="32"/>
            </w:rPr>
            <m:t xml:space="preserve">1(%) = </m:t>
          </m:r>
          <m:d>
            <m:dPr>
              <m:ctrlPr>
                <w:rPr>
                  <w:rFonts w:ascii="Cambria Math" w:eastAsiaTheme="minorHAnsi" w:hAnsi="Cambria Math"/>
                  <w:b/>
                  <w:i/>
                  <w:color w:val="C00000"/>
                  <w:sz w:val="28"/>
                  <w:szCs w:val="32"/>
                </w:rPr>
              </m:ctrlPr>
            </m:dPr>
            <m:e>
              <m:f>
                <m:fPr>
                  <m:ctrlPr>
                    <w:rPr>
                      <w:rFonts w:ascii="Cambria Math" w:eastAsiaTheme="minorHAnsi" w:hAnsi="Cambria Math"/>
                      <w:b/>
                      <w:bCs/>
                      <w:i/>
                      <w:color w:val="C00000"/>
                      <w:sz w:val="28"/>
                      <w:szCs w:val="32"/>
                    </w:rPr>
                  </m:ctrlPr>
                </m:fPr>
                <m:num>
                  <m:r>
                    <m:rPr>
                      <m:sty m:val="bi"/>
                    </m:rPr>
                    <w:rPr>
                      <w:rFonts w:ascii="Cambria Math" w:eastAsiaTheme="minorHAnsi" w:hAnsi="Cambria Math"/>
                      <w:color w:val="C00000"/>
                      <w:sz w:val="28"/>
                      <w:szCs w:val="32"/>
                    </w:rPr>
                    <m:t>2×IDR×IDP</m:t>
                  </m:r>
                </m:num>
                <m:den>
                  <m:r>
                    <m:rPr>
                      <m:sty m:val="bi"/>
                    </m:rPr>
                    <w:rPr>
                      <w:rFonts w:ascii="Cambria Math" w:eastAsiaTheme="minorHAnsi" w:hAnsi="Cambria Math"/>
                      <w:color w:val="C00000"/>
                      <w:sz w:val="28"/>
                      <w:szCs w:val="32"/>
                    </w:rPr>
                    <m:t>IDR+IDP</m:t>
                  </m:r>
                </m:den>
              </m:f>
            </m:e>
          </m:d>
          <m:r>
            <m:rPr>
              <m:sty m:val="bi"/>
            </m:rPr>
            <w:rPr>
              <w:rFonts w:ascii="Cambria Math" w:eastAsiaTheme="minorHAnsi" w:hAnsi="Cambria Math"/>
              <w:color w:val="C00000"/>
              <w:sz w:val="28"/>
              <w:szCs w:val="32"/>
            </w:rPr>
            <m:t>×100</m:t>
          </m:r>
        </m:oMath>
      </m:oMathPara>
    </w:p>
    <w:p w14:paraId="2267E833" w14:textId="77777777" w:rsidR="006B693C" w:rsidRPr="0081142E" w:rsidRDefault="006B693C" w:rsidP="006B693C">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 xml:space="preserve">トラッキングの精度と誤検出率を同時に考慮した指標。 </w:t>
      </w:r>
    </w:p>
    <w:p w14:paraId="1E79DA12" w14:textId="0669C2EE" w:rsidR="006B693C" w:rsidRPr="0081142E" w:rsidRDefault="006B693C" w:rsidP="006B693C">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画面から出たり入ったりする場合、その人物が同じIDを保持しているかどうかを評価する際に役立つ。</w:t>
      </w:r>
    </w:p>
    <w:p w14:paraId="1B347EEA" w14:textId="415AD04F" w:rsidR="007843B6" w:rsidRPr="0081142E" w:rsidRDefault="007843B6" w:rsidP="007843B6">
      <w:pPr>
        <w:pStyle w:val="a3"/>
        <w:numPr>
          <w:ilvl w:val="0"/>
          <w:numId w:val="17"/>
        </w:numPr>
        <w:ind w:leftChars="0"/>
        <w:rPr>
          <w:rFonts w:eastAsiaTheme="minorHAnsi"/>
          <w:b/>
          <w:bCs/>
          <w:color w:val="767171" w:themeColor="background2" w:themeShade="80"/>
        </w:rPr>
      </w:pPr>
      <w:r w:rsidRPr="0081142E">
        <w:rPr>
          <w:rFonts w:eastAsiaTheme="minorHAnsi"/>
          <w:color w:val="767171" w:themeColor="background2" w:themeShade="80"/>
        </w:rPr>
        <w:t>なお、IDP・IDRはトラックのIDを基準にした指標でID Recall、ID Precisionを表す。</w:t>
      </w:r>
    </w:p>
    <w:p w14:paraId="665A239E" w14:textId="19DD189B" w:rsidR="007843B6" w:rsidRPr="0081142E" w:rsidRDefault="007843B6" w:rsidP="007843B6">
      <w:pPr>
        <w:pStyle w:val="a3"/>
        <w:ind w:leftChars="0" w:left="440"/>
        <w:jc w:val="center"/>
        <w:rPr>
          <w:rFonts w:eastAsiaTheme="minorHAnsi"/>
          <w:b/>
          <w:bCs/>
          <w:color w:val="C00000"/>
        </w:rPr>
      </w:pPr>
      <m:oMathPara>
        <m:oMath>
          <m:r>
            <m:rPr>
              <m:sty m:val="bi"/>
            </m:rPr>
            <w:rPr>
              <w:rFonts w:ascii="Cambria Math" w:eastAsiaTheme="minorHAnsi" w:hAnsi="Cambria Math"/>
              <w:color w:val="C00000"/>
              <w:sz w:val="24"/>
              <w:szCs w:val="28"/>
            </w:rPr>
            <m:t xml:space="preserve">IDR(%) = </m:t>
          </m:r>
          <m:d>
            <m:dPr>
              <m:ctrlPr>
                <w:rPr>
                  <w:rFonts w:ascii="Cambria Math" w:eastAsiaTheme="minorHAnsi" w:hAnsi="Cambria Math"/>
                  <w:b/>
                  <w:bCs/>
                  <w:i/>
                  <w:color w:val="C00000"/>
                  <w:sz w:val="24"/>
                  <w:szCs w:val="28"/>
                </w:rPr>
              </m:ctrlPr>
            </m:dPr>
            <m:e>
              <m:f>
                <m:fPr>
                  <m:ctrlPr>
                    <w:rPr>
                      <w:rFonts w:ascii="Cambria Math" w:eastAsiaTheme="minorHAnsi" w:hAnsi="Cambria Math"/>
                      <w:b/>
                      <w:bCs/>
                      <w:i/>
                      <w:color w:val="C00000"/>
                      <w:sz w:val="24"/>
                      <w:szCs w:val="28"/>
                    </w:rPr>
                  </m:ctrlPr>
                </m:fPr>
                <m:num>
                  <m:r>
                    <m:rPr>
                      <m:sty m:val="bi"/>
                    </m:rPr>
                    <w:rPr>
                      <w:rFonts w:ascii="Cambria Math" w:eastAsiaTheme="minorHAnsi" w:hAnsi="Cambria Math"/>
                      <w:color w:val="C00000"/>
                      <w:sz w:val="24"/>
                      <w:szCs w:val="28"/>
                    </w:rPr>
                    <m:t>IDTP</m:t>
                  </m:r>
                </m:num>
                <m:den>
                  <m:r>
                    <m:rPr>
                      <m:sty m:val="bi"/>
                    </m:rPr>
                    <w:rPr>
                      <w:rFonts w:ascii="Cambria Math" w:eastAsiaTheme="minorHAnsi" w:hAnsi="Cambria Math"/>
                      <w:color w:val="C00000"/>
                      <w:sz w:val="24"/>
                      <w:szCs w:val="28"/>
                    </w:rPr>
                    <m:t>IDTP+IDFN</m:t>
                  </m:r>
                </m:den>
              </m:f>
            </m:e>
          </m:d>
          <m:r>
            <m:rPr>
              <m:sty m:val="bi"/>
            </m:rPr>
            <w:rPr>
              <w:rFonts w:ascii="Cambria Math" w:eastAsiaTheme="minorHAnsi" w:hAnsi="Cambria Math"/>
              <w:color w:val="C00000"/>
              <w:sz w:val="24"/>
              <w:szCs w:val="28"/>
            </w:rPr>
            <m:t>×100</m:t>
          </m:r>
          <m:r>
            <m:rPr>
              <m:sty m:val="bi"/>
            </m:rPr>
            <w:rPr>
              <w:rFonts w:ascii="Cambria Math" w:eastAsiaTheme="minorHAnsi" w:hAnsi="Cambria Math" w:hint="eastAsia"/>
              <w:color w:val="C00000"/>
              <w:sz w:val="24"/>
              <w:szCs w:val="28"/>
            </w:rPr>
            <m:t xml:space="preserve">　　</m:t>
          </m:r>
          <m:r>
            <m:rPr>
              <m:sty m:val="bi"/>
            </m:rPr>
            <w:rPr>
              <w:rFonts w:ascii="Cambria Math" w:eastAsiaTheme="minorHAnsi" w:hAnsi="Cambria Math"/>
              <w:color w:val="C00000"/>
              <w:sz w:val="24"/>
              <w:szCs w:val="28"/>
            </w:rPr>
            <m:t xml:space="preserve">IDR(%) = </m:t>
          </m:r>
          <m:d>
            <m:dPr>
              <m:ctrlPr>
                <w:rPr>
                  <w:rFonts w:ascii="Cambria Math" w:eastAsiaTheme="minorHAnsi" w:hAnsi="Cambria Math"/>
                  <w:b/>
                  <w:bCs/>
                  <w:i/>
                  <w:color w:val="C00000"/>
                  <w:sz w:val="24"/>
                  <w:szCs w:val="28"/>
                </w:rPr>
              </m:ctrlPr>
            </m:dPr>
            <m:e>
              <m:f>
                <m:fPr>
                  <m:ctrlPr>
                    <w:rPr>
                      <w:rFonts w:ascii="Cambria Math" w:eastAsiaTheme="minorHAnsi" w:hAnsi="Cambria Math"/>
                      <w:b/>
                      <w:bCs/>
                      <w:i/>
                      <w:color w:val="C00000"/>
                      <w:sz w:val="24"/>
                      <w:szCs w:val="28"/>
                    </w:rPr>
                  </m:ctrlPr>
                </m:fPr>
                <m:num>
                  <m:r>
                    <m:rPr>
                      <m:sty m:val="bi"/>
                    </m:rPr>
                    <w:rPr>
                      <w:rFonts w:ascii="Cambria Math" w:eastAsiaTheme="minorHAnsi" w:hAnsi="Cambria Math"/>
                      <w:color w:val="C00000"/>
                      <w:sz w:val="24"/>
                      <w:szCs w:val="28"/>
                    </w:rPr>
                    <m:t>IDTP</m:t>
                  </m:r>
                </m:num>
                <m:den>
                  <m:r>
                    <m:rPr>
                      <m:sty m:val="bi"/>
                    </m:rPr>
                    <w:rPr>
                      <w:rFonts w:ascii="Cambria Math" w:eastAsiaTheme="minorHAnsi" w:hAnsi="Cambria Math"/>
                      <w:color w:val="C00000"/>
                      <w:sz w:val="24"/>
                      <w:szCs w:val="28"/>
                    </w:rPr>
                    <m:t>IDTP+IDFP</m:t>
                  </m:r>
                </m:den>
              </m:f>
            </m:e>
          </m:d>
          <m:r>
            <m:rPr>
              <m:sty m:val="bi"/>
            </m:rPr>
            <w:rPr>
              <w:rFonts w:ascii="Cambria Math" w:eastAsiaTheme="minorHAnsi" w:hAnsi="Cambria Math"/>
              <w:color w:val="C00000"/>
              <w:sz w:val="24"/>
              <w:szCs w:val="28"/>
            </w:rPr>
            <m:t>×100</m:t>
          </m:r>
        </m:oMath>
      </m:oMathPara>
    </w:p>
    <w:p w14:paraId="02E7886C" w14:textId="77777777" w:rsidR="007843B6" w:rsidRPr="0081142E" w:rsidRDefault="007843B6" w:rsidP="007843B6">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 xml:space="preserve">IDR は「追跡のIDレベルで、正しく追跡を行った割合」を指している。 </w:t>
      </w:r>
    </w:p>
    <w:p w14:paraId="34897E88" w14:textId="3233A902" w:rsidR="007843B6" w:rsidRPr="0081142E" w:rsidRDefault="007843B6" w:rsidP="007843B6">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lastRenderedPageBreak/>
        <w:t>この割合が高い = IDFNが少ない = 対象を正確なIDで追跡できている とわかる。</w:t>
      </w:r>
    </w:p>
    <w:p w14:paraId="704B9007" w14:textId="77777777" w:rsidR="007843B6" w:rsidRPr="0081142E" w:rsidRDefault="007843B6" w:rsidP="007843B6">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 xml:space="preserve">IDPは「追跡のIDレベルで、対象を正しく追跡した割合」を指している。 </w:t>
      </w:r>
    </w:p>
    <w:p w14:paraId="6E4CCF50" w14:textId="6990BA64" w:rsidR="007843B6" w:rsidRPr="0081142E" w:rsidRDefault="007843B6" w:rsidP="007843B6">
      <w:pPr>
        <w:pStyle w:val="a3"/>
        <w:numPr>
          <w:ilvl w:val="1"/>
          <w:numId w:val="17"/>
        </w:numPr>
        <w:ind w:leftChars="0"/>
        <w:rPr>
          <w:rFonts w:eastAsiaTheme="minorHAnsi"/>
          <w:b/>
          <w:bCs/>
          <w:color w:val="767171" w:themeColor="background2" w:themeShade="80"/>
        </w:rPr>
      </w:pPr>
      <w:r w:rsidRPr="0081142E">
        <w:rPr>
          <w:rFonts w:eastAsiaTheme="minorHAnsi"/>
          <w:color w:val="767171" w:themeColor="background2" w:themeShade="80"/>
        </w:rPr>
        <w:t>この割合が高い = FPが少ない = 追跡した対象が正確である とわかる。</w:t>
      </w:r>
    </w:p>
    <w:p w14:paraId="4D37370C" w14:textId="041A66A1" w:rsidR="007843B6" w:rsidRPr="0081142E" w:rsidRDefault="007843B6" w:rsidP="007843B6">
      <w:pPr>
        <w:pStyle w:val="a3"/>
        <w:numPr>
          <w:ilvl w:val="0"/>
          <w:numId w:val="17"/>
        </w:numPr>
        <w:ind w:leftChars="0"/>
        <w:rPr>
          <w:rFonts w:eastAsiaTheme="minorHAnsi"/>
          <w:b/>
          <w:bCs/>
          <w:color w:val="767171" w:themeColor="background2" w:themeShade="80"/>
        </w:rPr>
      </w:pPr>
      <w:r w:rsidRPr="0081142E">
        <w:rPr>
          <w:rFonts w:eastAsiaTheme="minorHAnsi"/>
          <w:color w:val="767171" w:themeColor="background2" w:themeShade="80"/>
        </w:rPr>
        <w:t>既存のMOTモデルでは使用するデータセットに応じてその指標も変化しているが、近年のものはIDを考慮した指標が取り入れられていることが多い。</w:t>
      </w:r>
    </w:p>
    <w:p w14:paraId="2D2F8111" w14:textId="4329C884" w:rsidR="007843B6" w:rsidRPr="0081142E" w:rsidRDefault="007843B6" w:rsidP="007843B6">
      <w:pPr>
        <w:pStyle w:val="a3"/>
        <w:numPr>
          <w:ilvl w:val="0"/>
          <w:numId w:val="17"/>
        </w:numPr>
        <w:ind w:leftChars="0"/>
        <w:rPr>
          <w:rFonts w:eastAsiaTheme="minorHAnsi"/>
          <w:b/>
          <w:bCs/>
          <w:color w:val="767171" w:themeColor="background2" w:themeShade="80"/>
        </w:rPr>
      </w:pPr>
      <w:r w:rsidRPr="0081142E">
        <w:rPr>
          <w:rFonts w:eastAsiaTheme="minorHAnsi"/>
          <w:color w:val="767171" w:themeColor="background2" w:themeShade="80"/>
        </w:rPr>
        <w:t>ただし、これらの指標は角度について考慮されていないため、評価時は</w:t>
      </w:r>
      <w:proofErr w:type="spellStart"/>
      <w:r w:rsidRPr="0081142E">
        <w:rPr>
          <w:rFonts w:eastAsiaTheme="minorHAnsi"/>
          <w:color w:val="767171" w:themeColor="background2" w:themeShade="80"/>
        </w:rPr>
        <w:t>IoU</w:t>
      </w:r>
      <w:proofErr w:type="spellEnd"/>
      <w:r w:rsidRPr="0081142E">
        <w:rPr>
          <w:rFonts w:eastAsiaTheme="minorHAnsi"/>
          <w:color w:val="767171" w:themeColor="background2" w:themeShade="80"/>
        </w:rPr>
        <w:t>の計算時にbounding-box同士の領域の積集合を求めるようにし、角度を考慮するように変更を加えている。</w:t>
      </w:r>
    </w:p>
    <w:p w14:paraId="026191BD" w14:textId="77777777" w:rsidR="001046F6" w:rsidRPr="0081142E" w:rsidRDefault="001046F6" w:rsidP="001046F6">
      <w:pPr>
        <w:rPr>
          <w:rFonts w:eastAsiaTheme="minorHAnsi"/>
          <w:b/>
          <w:bCs/>
          <w:color w:val="767171" w:themeColor="background2" w:themeShade="80"/>
        </w:rPr>
      </w:pPr>
    </w:p>
    <w:p w14:paraId="6CB5AEF6" w14:textId="3454903C" w:rsidR="001046F6" w:rsidRPr="0081142E" w:rsidRDefault="001046F6" w:rsidP="00C026EA">
      <w:pPr>
        <w:rPr>
          <w:rFonts w:eastAsiaTheme="minorHAnsi"/>
          <w:b/>
          <w:bCs/>
          <w:color w:val="767171" w:themeColor="background2" w:themeShade="80"/>
        </w:rPr>
      </w:pPr>
      <w:r w:rsidRPr="0081142E">
        <w:rPr>
          <w:rFonts w:eastAsiaTheme="minorHAnsi"/>
          <w:b/>
          <w:bCs/>
          <w:color w:val="767171" w:themeColor="background2" w:themeShade="80"/>
        </w:rPr>
        <w:t>4.4</w:t>
      </w:r>
      <w:r w:rsidRPr="0081142E">
        <w:rPr>
          <w:rFonts w:eastAsiaTheme="minorHAnsi" w:hint="eastAsia"/>
          <w:b/>
          <w:bCs/>
          <w:color w:val="767171" w:themeColor="background2" w:themeShade="80"/>
        </w:rPr>
        <w:t xml:space="preserve">　実験結果</w:t>
      </w:r>
    </w:p>
    <w:p w14:paraId="255FE221" w14:textId="77777777" w:rsidR="00C026EA" w:rsidRPr="0081142E" w:rsidRDefault="00C026EA" w:rsidP="00C026EA">
      <w:pPr>
        <w:rPr>
          <w:rFonts w:eastAsiaTheme="minorHAnsi"/>
          <w:b/>
          <w:bCs/>
          <w:color w:val="767171" w:themeColor="background2" w:themeShade="80"/>
        </w:rPr>
      </w:pPr>
    </w:p>
    <w:p w14:paraId="556B1BA4" w14:textId="0CA2D180" w:rsidR="00C026EA" w:rsidRPr="0081142E" w:rsidRDefault="00C026EA" w:rsidP="00C026EA">
      <w:pPr>
        <w:pStyle w:val="a3"/>
        <w:numPr>
          <w:ilvl w:val="0"/>
          <w:numId w:val="19"/>
        </w:numPr>
        <w:ind w:leftChars="0"/>
        <w:rPr>
          <w:rFonts w:eastAsiaTheme="minorHAnsi"/>
          <w:color w:val="767171" w:themeColor="background2" w:themeShade="80"/>
        </w:rPr>
      </w:pPr>
      <w:r w:rsidRPr="0081142E">
        <w:rPr>
          <w:rFonts w:eastAsiaTheme="minorHAnsi" w:hint="eastAsia"/>
          <w:color w:val="767171" w:themeColor="background2" w:themeShade="80"/>
        </w:rPr>
        <w:t>以下の4つの実験結果を述べる。</w:t>
      </w:r>
    </w:p>
    <w:p w14:paraId="39C96558" w14:textId="77777777" w:rsidR="001046F6" w:rsidRPr="0081142E" w:rsidRDefault="001046F6" w:rsidP="001046F6">
      <w:pPr>
        <w:widowControl/>
        <w:numPr>
          <w:ilvl w:val="1"/>
          <w:numId w:val="19"/>
        </w:numPr>
        <w:spacing w:before="100" w:beforeAutospacing="1" w:after="100" w:afterAutospacing="1"/>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高精度化前の全方位</w:t>
      </w:r>
      <w:proofErr w:type="spellStart"/>
      <w:r w:rsidRPr="0081142E">
        <w:rPr>
          <w:rFonts w:eastAsiaTheme="minorHAnsi" w:cs="ＭＳ Ｐゴシック"/>
          <w:strike/>
          <w:color w:val="767171" w:themeColor="background2" w:themeShade="80"/>
          <w:kern w:val="0"/>
          <w:szCs w:val="21"/>
        </w:rPr>
        <w:t>DeepSORT</w:t>
      </w:r>
      <w:proofErr w:type="spellEnd"/>
    </w:p>
    <w:p w14:paraId="7E41ABF8" w14:textId="77777777" w:rsidR="001046F6" w:rsidRPr="0081142E" w:rsidRDefault="001046F6" w:rsidP="001046F6">
      <w:pPr>
        <w:widowControl/>
        <w:numPr>
          <w:ilvl w:val="1"/>
          <w:numId w:val="19"/>
        </w:numPr>
        <w:spacing w:before="100" w:beforeAutospacing="1" w:after="100" w:afterAutospacing="1"/>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カルマンフィルタのパラメータを動的に調整した全方位</w:t>
      </w:r>
      <w:proofErr w:type="spellStart"/>
      <w:r w:rsidRPr="0081142E">
        <w:rPr>
          <w:rFonts w:eastAsiaTheme="minorHAnsi" w:cs="ＭＳ Ｐゴシック"/>
          <w:strike/>
          <w:color w:val="767171" w:themeColor="background2" w:themeShade="80"/>
          <w:kern w:val="0"/>
          <w:szCs w:val="21"/>
        </w:rPr>
        <w:t>DeepSORT</w:t>
      </w:r>
      <w:proofErr w:type="spellEnd"/>
    </w:p>
    <w:p w14:paraId="386F427A" w14:textId="77777777" w:rsidR="001046F6" w:rsidRPr="0081142E" w:rsidRDefault="001046F6" w:rsidP="001046F6">
      <w:pPr>
        <w:widowControl/>
        <w:numPr>
          <w:ilvl w:val="1"/>
          <w:numId w:val="19"/>
        </w:numPr>
        <w:spacing w:before="100" w:beforeAutospacing="1" w:after="100" w:afterAutospacing="1"/>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閾値付きコスト行列の閾値のパラメータを動的に調整した全方位</w:t>
      </w:r>
      <w:proofErr w:type="spellStart"/>
      <w:r w:rsidRPr="0081142E">
        <w:rPr>
          <w:rFonts w:eastAsiaTheme="minorHAnsi" w:cs="ＭＳ Ｐゴシック"/>
          <w:strike/>
          <w:color w:val="767171" w:themeColor="background2" w:themeShade="80"/>
          <w:kern w:val="0"/>
          <w:szCs w:val="21"/>
        </w:rPr>
        <w:t>DeepSORT</w:t>
      </w:r>
      <w:proofErr w:type="spellEnd"/>
    </w:p>
    <w:p w14:paraId="1F56260D" w14:textId="77777777" w:rsidR="001046F6" w:rsidRPr="0081142E" w:rsidRDefault="001046F6" w:rsidP="001046F6">
      <w:pPr>
        <w:widowControl/>
        <w:numPr>
          <w:ilvl w:val="1"/>
          <w:numId w:val="19"/>
        </w:numPr>
        <w:spacing w:before="100" w:beforeAutospacing="1" w:after="100" w:afterAutospacing="1"/>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2, 3両方を組み合わせた全方位</w:t>
      </w:r>
      <w:proofErr w:type="spellStart"/>
      <w:r w:rsidRPr="0081142E">
        <w:rPr>
          <w:rFonts w:eastAsiaTheme="minorHAnsi" w:cs="ＭＳ Ｐゴシック"/>
          <w:strike/>
          <w:color w:val="767171" w:themeColor="background2" w:themeShade="80"/>
          <w:kern w:val="0"/>
          <w:szCs w:val="21"/>
        </w:rPr>
        <w:t>DeepSORT</w:t>
      </w:r>
      <w:proofErr w:type="spellEnd"/>
      <w:r w:rsidRPr="0081142E">
        <w:rPr>
          <w:rFonts w:eastAsiaTheme="minorHAnsi" w:cs="ＭＳ Ｐゴシック"/>
          <w:strike/>
          <w:color w:val="767171" w:themeColor="background2" w:themeShade="80"/>
          <w:kern w:val="0"/>
          <w:szCs w:val="21"/>
        </w:rPr>
        <w:t>（最終的な提案手法）</w:t>
      </w:r>
    </w:p>
    <w:p w14:paraId="12148ABE" w14:textId="77777777" w:rsidR="003A610D" w:rsidRPr="0081142E" w:rsidRDefault="003A610D" w:rsidP="003A610D">
      <w:pPr>
        <w:pStyle w:val="a3"/>
        <w:numPr>
          <w:ilvl w:val="1"/>
          <w:numId w:val="19"/>
        </w:numPr>
        <w:ind w:leftChars="0"/>
        <w:rPr>
          <w:rFonts w:eastAsiaTheme="minorHAnsi"/>
          <w:color w:val="C00000"/>
        </w:rPr>
      </w:pPr>
      <w:r w:rsidRPr="0081142E">
        <w:rPr>
          <w:rFonts w:eastAsiaTheme="minorHAnsi" w:hint="eastAsia"/>
          <w:color w:val="C00000"/>
        </w:rPr>
        <w:t>実験1：手法1の、全方位に対応した</w:t>
      </w:r>
      <w:proofErr w:type="spellStart"/>
      <w:r w:rsidRPr="0081142E">
        <w:rPr>
          <w:rFonts w:eastAsiaTheme="minorHAnsi" w:hint="eastAsia"/>
          <w:color w:val="C00000"/>
        </w:rPr>
        <w:t>D</w:t>
      </w:r>
      <w:r w:rsidRPr="0081142E">
        <w:rPr>
          <w:rFonts w:eastAsiaTheme="minorHAnsi"/>
          <w:color w:val="C00000"/>
        </w:rPr>
        <w:t>eepSORT</w:t>
      </w:r>
      <w:proofErr w:type="spellEnd"/>
      <w:r w:rsidRPr="0081142E">
        <w:rPr>
          <w:rFonts w:eastAsiaTheme="minorHAnsi" w:hint="eastAsia"/>
          <w:color w:val="C00000"/>
        </w:rPr>
        <w:t>が設計できたか</w:t>
      </w:r>
    </w:p>
    <w:p w14:paraId="391B5AA3" w14:textId="77777777" w:rsidR="003A610D" w:rsidRPr="0081142E" w:rsidRDefault="003A610D" w:rsidP="003A610D">
      <w:pPr>
        <w:pStyle w:val="a3"/>
        <w:numPr>
          <w:ilvl w:val="1"/>
          <w:numId w:val="19"/>
        </w:numPr>
        <w:ind w:leftChars="0"/>
        <w:rPr>
          <w:rFonts w:eastAsiaTheme="minorHAnsi"/>
          <w:color w:val="C00000"/>
        </w:rPr>
      </w:pPr>
      <w:r w:rsidRPr="0081142E">
        <w:rPr>
          <w:rFonts w:eastAsiaTheme="minorHAnsi" w:hint="eastAsia"/>
          <w:color w:val="C00000"/>
        </w:rPr>
        <w:t>実験2：手法</w:t>
      </w:r>
      <w:r w:rsidRPr="0081142E">
        <w:rPr>
          <w:rFonts w:eastAsiaTheme="minorHAnsi"/>
          <w:color w:val="C00000"/>
        </w:rPr>
        <w:t>2.1</w:t>
      </w:r>
      <w:r w:rsidRPr="0081142E">
        <w:rPr>
          <w:rFonts w:eastAsiaTheme="minorHAnsi" w:hint="eastAsia"/>
          <w:color w:val="C00000"/>
        </w:rPr>
        <w:t>は手法1と比較して高精度化を達成したか</w:t>
      </w:r>
    </w:p>
    <w:p w14:paraId="69710138" w14:textId="77777777" w:rsidR="003A610D" w:rsidRPr="0081142E" w:rsidRDefault="003A610D" w:rsidP="003A610D">
      <w:pPr>
        <w:pStyle w:val="a3"/>
        <w:numPr>
          <w:ilvl w:val="1"/>
          <w:numId w:val="19"/>
        </w:numPr>
        <w:ind w:leftChars="0"/>
        <w:rPr>
          <w:rFonts w:eastAsiaTheme="minorHAnsi"/>
          <w:color w:val="C00000"/>
        </w:rPr>
      </w:pPr>
      <w:r w:rsidRPr="0081142E">
        <w:rPr>
          <w:rFonts w:eastAsiaTheme="minorHAnsi" w:hint="eastAsia"/>
          <w:color w:val="C00000"/>
        </w:rPr>
        <w:t>実験3：手法</w:t>
      </w:r>
      <w:r w:rsidRPr="0081142E">
        <w:rPr>
          <w:rFonts w:eastAsiaTheme="minorHAnsi"/>
          <w:color w:val="C00000"/>
        </w:rPr>
        <w:t>2.2</w:t>
      </w:r>
      <w:r w:rsidRPr="0081142E">
        <w:rPr>
          <w:rFonts w:eastAsiaTheme="minorHAnsi" w:hint="eastAsia"/>
          <w:color w:val="C00000"/>
        </w:rPr>
        <w:t>は手法1と比較して高精度化を達成したか</w:t>
      </w:r>
    </w:p>
    <w:p w14:paraId="539EE719" w14:textId="039ACC92" w:rsidR="003A610D" w:rsidRPr="0081142E" w:rsidRDefault="003A610D" w:rsidP="003A610D">
      <w:pPr>
        <w:pStyle w:val="a3"/>
        <w:numPr>
          <w:ilvl w:val="1"/>
          <w:numId w:val="19"/>
        </w:numPr>
        <w:ind w:leftChars="0"/>
        <w:rPr>
          <w:rFonts w:eastAsiaTheme="minorHAnsi"/>
          <w:color w:val="C00000"/>
        </w:rPr>
      </w:pPr>
      <w:r w:rsidRPr="0081142E">
        <w:rPr>
          <w:rFonts w:eastAsiaTheme="minorHAnsi" w:hint="eastAsia"/>
          <w:color w:val="C00000"/>
        </w:rPr>
        <w:t>実験4：手法</w:t>
      </w:r>
      <w:r w:rsidRPr="0081142E">
        <w:rPr>
          <w:rFonts w:eastAsiaTheme="minorHAnsi"/>
          <w:color w:val="C00000"/>
        </w:rPr>
        <w:t>2</w:t>
      </w:r>
      <w:r w:rsidRPr="0081142E">
        <w:rPr>
          <w:rFonts w:eastAsiaTheme="minorHAnsi" w:hint="eastAsia"/>
          <w:color w:val="C00000"/>
        </w:rPr>
        <w:t>は手法1と比較して高精度化を達成したか</w:t>
      </w:r>
    </w:p>
    <w:p w14:paraId="1656A264" w14:textId="3BF280D5" w:rsidR="00C153CE" w:rsidRPr="0081142E" w:rsidRDefault="00C153CE" w:rsidP="00C153CE">
      <w:pPr>
        <w:widowControl/>
        <w:numPr>
          <w:ilvl w:val="0"/>
          <w:numId w:val="19"/>
        </w:numPr>
        <w:spacing w:before="100" w:beforeAutospacing="1" w:after="100" w:afterAutospacing="1"/>
        <w:jc w:val="left"/>
        <w:rPr>
          <w:rFonts w:eastAsiaTheme="minorHAnsi" w:cs="ＭＳ Ｐゴシック"/>
          <w:color w:val="C00000"/>
          <w:kern w:val="0"/>
          <w:szCs w:val="21"/>
        </w:rPr>
      </w:pPr>
      <w:r w:rsidRPr="0081142E">
        <w:rPr>
          <w:rFonts w:eastAsiaTheme="minorHAnsi" w:cs="ＭＳ Ｐゴシック"/>
          <w:color w:val="C00000"/>
          <w:kern w:val="0"/>
          <w:szCs w:val="21"/>
        </w:rPr>
        <w:t>なお、カルマンフィルタのパラメータについて、位置の不確実性のガンマ値をPG、速度の不確実性のガンマ値をVG、位置の不確実性の最小値を</w:t>
      </w:r>
      <w:proofErr w:type="spellStart"/>
      <w:r w:rsidRPr="0081142E">
        <w:rPr>
          <w:rFonts w:eastAsiaTheme="minorHAnsi" w:cs="ＭＳ Ｐゴシック"/>
          <w:color w:val="C00000"/>
          <w:kern w:val="0"/>
          <w:szCs w:val="21"/>
        </w:rPr>
        <w:t>mip</w:t>
      </w:r>
      <w:proofErr w:type="spellEnd"/>
      <w:r w:rsidRPr="0081142E">
        <w:rPr>
          <w:rFonts w:eastAsiaTheme="minorHAnsi" w:cs="ＭＳ Ｐゴシック"/>
          <w:color w:val="C00000"/>
          <w:kern w:val="0"/>
          <w:szCs w:val="21"/>
        </w:rPr>
        <w:t>、速度の不確実性の最大値を</w:t>
      </w:r>
      <w:proofErr w:type="spellStart"/>
      <w:r w:rsidRPr="0081142E">
        <w:rPr>
          <w:rFonts w:eastAsiaTheme="minorHAnsi" w:cs="ＭＳ Ｐゴシック"/>
          <w:color w:val="C00000"/>
          <w:kern w:val="0"/>
          <w:szCs w:val="21"/>
        </w:rPr>
        <w:t>mav</w:t>
      </w:r>
      <w:proofErr w:type="spellEnd"/>
      <w:r w:rsidRPr="0081142E">
        <w:rPr>
          <w:rFonts w:eastAsiaTheme="minorHAnsi" w:cs="ＭＳ Ｐゴシック"/>
          <w:color w:val="C00000"/>
          <w:kern w:val="0"/>
          <w:szCs w:val="21"/>
        </w:rPr>
        <w:t>とし、閾値のパラメータをGGと表記</w:t>
      </w:r>
      <w:r w:rsidRPr="0081142E">
        <w:rPr>
          <w:rFonts w:eastAsiaTheme="minorHAnsi" w:cs="ＭＳ Ｐゴシック" w:hint="eastAsia"/>
          <w:color w:val="C00000"/>
          <w:kern w:val="0"/>
          <w:szCs w:val="21"/>
        </w:rPr>
        <w:t>している。</w:t>
      </w:r>
    </w:p>
    <w:p w14:paraId="474CEF13" w14:textId="64048A89" w:rsidR="0035731D" w:rsidRPr="0081142E" w:rsidRDefault="0035731D" w:rsidP="0035731D">
      <w:pPr>
        <w:pStyle w:val="a3"/>
        <w:widowControl/>
        <w:numPr>
          <w:ilvl w:val="0"/>
          <w:numId w:val="22"/>
        </w:numPr>
        <w:spacing w:before="100" w:beforeAutospacing="1" w:after="100" w:afterAutospacing="1"/>
        <w:ind w:leftChars="0"/>
        <w:jc w:val="left"/>
        <w:rPr>
          <w:rFonts w:eastAsiaTheme="minorHAnsi" w:cs="ＭＳ Ｐゴシック"/>
          <w:strike/>
          <w:color w:val="767171" w:themeColor="background2" w:themeShade="80"/>
          <w:kern w:val="0"/>
          <w:szCs w:val="21"/>
        </w:rPr>
      </w:pPr>
      <w:r w:rsidRPr="0081142E">
        <w:rPr>
          <w:rFonts w:eastAsiaTheme="minorHAnsi" w:cs="ＭＳ Ｐゴシック" w:hint="eastAsia"/>
          <w:strike/>
          <w:color w:val="767171" w:themeColor="background2" w:themeShade="80"/>
          <w:kern w:val="0"/>
          <w:szCs w:val="21"/>
        </w:rPr>
        <w:t>それぞれの実験で得られた追跡の評価結果は以下の通り。</w:t>
      </w:r>
    </w:p>
    <w:tbl>
      <w:tblPr>
        <w:tblStyle w:val="aa"/>
        <w:tblpPr w:leftFromText="142" w:rightFromText="142" w:vertAnchor="text" w:horzAnchor="page" w:tblpX="2341" w:tblpY="92"/>
        <w:tblW w:w="0" w:type="auto"/>
        <w:tblLook w:val="04A0" w:firstRow="1" w:lastRow="0" w:firstColumn="1" w:lastColumn="0" w:noHBand="0" w:noVBand="1"/>
      </w:tblPr>
      <w:tblGrid>
        <w:gridCol w:w="645"/>
        <w:gridCol w:w="1377"/>
        <w:gridCol w:w="1402"/>
        <w:gridCol w:w="1107"/>
        <w:gridCol w:w="921"/>
        <w:gridCol w:w="693"/>
        <w:gridCol w:w="722"/>
        <w:gridCol w:w="873"/>
        <w:gridCol w:w="754"/>
      </w:tblGrid>
      <w:tr w:rsidR="0037039C" w:rsidRPr="0081142E" w14:paraId="779AC793" w14:textId="77777777" w:rsidTr="005769B3">
        <w:tc>
          <w:tcPr>
            <w:tcW w:w="0" w:type="auto"/>
            <w:hideMark/>
          </w:tcPr>
          <w:p w14:paraId="43751915"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p>
        </w:tc>
        <w:tc>
          <w:tcPr>
            <w:tcW w:w="0" w:type="auto"/>
            <w:hideMark/>
          </w:tcPr>
          <w:p w14:paraId="7E50119E" w14:textId="77777777" w:rsidR="0035731D" w:rsidRPr="0081142E" w:rsidRDefault="0035731D" w:rsidP="0035731D">
            <w:pPr>
              <w:widowControl/>
              <w:jc w:val="center"/>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KFパラメータ調整</w:t>
            </w:r>
          </w:p>
        </w:tc>
        <w:tc>
          <w:tcPr>
            <w:tcW w:w="0" w:type="auto"/>
            <w:hideMark/>
          </w:tcPr>
          <w:p w14:paraId="60C0D62E" w14:textId="77777777" w:rsidR="0035731D" w:rsidRPr="0081142E" w:rsidRDefault="0035731D" w:rsidP="0035731D">
            <w:pPr>
              <w:widowControl/>
              <w:jc w:val="center"/>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閾値パラメータ調整</w:t>
            </w:r>
          </w:p>
        </w:tc>
        <w:tc>
          <w:tcPr>
            <w:tcW w:w="0" w:type="auto"/>
            <w:hideMark/>
          </w:tcPr>
          <w:p w14:paraId="60E57F3F" w14:textId="77777777" w:rsidR="0035731D" w:rsidRPr="0081142E" w:rsidRDefault="0035731D" w:rsidP="0035731D">
            <w:pPr>
              <w:widowControl/>
              <w:jc w:val="center"/>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MOTA↑</w:t>
            </w:r>
          </w:p>
        </w:tc>
        <w:tc>
          <w:tcPr>
            <w:tcW w:w="0" w:type="auto"/>
            <w:hideMark/>
          </w:tcPr>
          <w:p w14:paraId="5F4F7A3D" w14:textId="77777777" w:rsidR="0035731D" w:rsidRPr="0081142E" w:rsidRDefault="0035731D" w:rsidP="0035731D">
            <w:pPr>
              <w:widowControl/>
              <w:jc w:val="center"/>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IDF1↑</w:t>
            </w:r>
          </w:p>
        </w:tc>
        <w:tc>
          <w:tcPr>
            <w:tcW w:w="0" w:type="auto"/>
            <w:hideMark/>
          </w:tcPr>
          <w:p w14:paraId="071154A6" w14:textId="77777777" w:rsidR="0035731D" w:rsidRPr="0081142E" w:rsidRDefault="0035731D" w:rsidP="0035731D">
            <w:pPr>
              <w:widowControl/>
              <w:jc w:val="center"/>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FP↓</w:t>
            </w:r>
          </w:p>
        </w:tc>
        <w:tc>
          <w:tcPr>
            <w:tcW w:w="0" w:type="auto"/>
            <w:hideMark/>
          </w:tcPr>
          <w:p w14:paraId="3EE919A7" w14:textId="77777777" w:rsidR="0035731D" w:rsidRPr="0081142E" w:rsidRDefault="0035731D" w:rsidP="0035731D">
            <w:pPr>
              <w:widowControl/>
              <w:jc w:val="center"/>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FN↓</w:t>
            </w:r>
          </w:p>
        </w:tc>
        <w:tc>
          <w:tcPr>
            <w:tcW w:w="0" w:type="auto"/>
            <w:hideMark/>
          </w:tcPr>
          <w:p w14:paraId="0F8A0219" w14:textId="77777777" w:rsidR="0035731D" w:rsidRPr="0081142E" w:rsidRDefault="0035731D" w:rsidP="0035731D">
            <w:pPr>
              <w:widowControl/>
              <w:jc w:val="center"/>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 xml:space="preserve">ID </w:t>
            </w:r>
            <w:proofErr w:type="spellStart"/>
            <w:r w:rsidRPr="0081142E">
              <w:rPr>
                <w:rFonts w:eastAsiaTheme="minorHAnsi" w:cs="ＭＳ Ｐゴシック"/>
                <w:b/>
                <w:bCs/>
                <w:strike/>
                <w:color w:val="767171" w:themeColor="background2" w:themeShade="80"/>
                <w:kern w:val="0"/>
                <w:szCs w:val="21"/>
              </w:rPr>
              <w:t>Sw</w:t>
            </w:r>
            <w:proofErr w:type="spellEnd"/>
            <w:r w:rsidRPr="0081142E">
              <w:rPr>
                <w:rFonts w:eastAsiaTheme="minorHAnsi" w:cs="ＭＳ Ｐゴシック"/>
                <w:b/>
                <w:bCs/>
                <w:strike/>
                <w:color w:val="767171" w:themeColor="background2" w:themeShade="80"/>
                <w:kern w:val="0"/>
                <w:szCs w:val="21"/>
              </w:rPr>
              <w:t>↓</w:t>
            </w:r>
          </w:p>
        </w:tc>
        <w:tc>
          <w:tcPr>
            <w:tcW w:w="0" w:type="auto"/>
            <w:hideMark/>
          </w:tcPr>
          <w:p w14:paraId="3C7F382C" w14:textId="77777777" w:rsidR="0035731D" w:rsidRPr="0081142E" w:rsidRDefault="0035731D" w:rsidP="0035731D">
            <w:pPr>
              <w:widowControl/>
              <w:jc w:val="center"/>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FM↓</w:t>
            </w:r>
          </w:p>
        </w:tc>
      </w:tr>
      <w:tr w:rsidR="0037039C" w:rsidRPr="0081142E" w14:paraId="335D301A" w14:textId="77777777" w:rsidTr="005769B3">
        <w:tc>
          <w:tcPr>
            <w:tcW w:w="0" w:type="auto"/>
            <w:hideMark/>
          </w:tcPr>
          <w:p w14:paraId="07E73935"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実験1</w:t>
            </w:r>
          </w:p>
        </w:tc>
        <w:tc>
          <w:tcPr>
            <w:tcW w:w="0" w:type="auto"/>
            <w:hideMark/>
          </w:tcPr>
          <w:p w14:paraId="4C8A61D2"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ascii="ＭＳ 明朝" w:eastAsia="ＭＳ 明朝" w:hAnsi="ＭＳ 明朝" w:cs="ＭＳ 明朝" w:hint="eastAsia"/>
                <w:strike/>
                <w:color w:val="767171" w:themeColor="background2" w:themeShade="80"/>
                <w:kern w:val="0"/>
                <w:szCs w:val="21"/>
              </w:rPr>
              <w:t>✕</w:t>
            </w:r>
          </w:p>
        </w:tc>
        <w:tc>
          <w:tcPr>
            <w:tcW w:w="0" w:type="auto"/>
            <w:hideMark/>
          </w:tcPr>
          <w:p w14:paraId="73D79EA3"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ascii="ＭＳ 明朝" w:eastAsia="ＭＳ 明朝" w:hAnsi="ＭＳ 明朝" w:cs="ＭＳ 明朝" w:hint="eastAsia"/>
                <w:strike/>
                <w:color w:val="767171" w:themeColor="background2" w:themeShade="80"/>
                <w:kern w:val="0"/>
                <w:szCs w:val="21"/>
              </w:rPr>
              <w:t>✕</w:t>
            </w:r>
          </w:p>
        </w:tc>
        <w:tc>
          <w:tcPr>
            <w:tcW w:w="0" w:type="auto"/>
            <w:hideMark/>
          </w:tcPr>
          <w:p w14:paraId="31EDBBE4"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55.24%</w:t>
            </w:r>
          </w:p>
        </w:tc>
        <w:tc>
          <w:tcPr>
            <w:tcW w:w="0" w:type="auto"/>
            <w:hideMark/>
          </w:tcPr>
          <w:p w14:paraId="084DEA3B"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45.00%</w:t>
            </w:r>
          </w:p>
        </w:tc>
        <w:tc>
          <w:tcPr>
            <w:tcW w:w="0" w:type="auto"/>
            <w:hideMark/>
          </w:tcPr>
          <w:p w14:paraId="301F8917"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396</w:t>
            </w:r>
          </w:p>
        </w:tc>
        <w:tc>
          <w:tcPr>
            <w:tcW w:w="0" w:type="auto"/>
            <w:hideMark/>
          </w:tcPr>
          <w:p w14:paraId="44DAFEE9"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391</w:t>
            </w:r>
          </w:p>
        </w:tc>
        <w:tc>
          <w:tcPr>
            <w:tcW w:w="0" w:type="auto"/>
            <w:hideMark/>
          </w:tcPr>
          <w:p w14:paraId="20721C65"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123</w:t>
            </w:r>
          </w:p>
        </w:tc>
        <w:tc>
          <w:tcPr>
            <w:tcW w:w="0" w:type="auto"/>
            <w:hideMark/>
          </w:tcPr>
          <w:p w14:paraId="54B809CF"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170</w:t>
            </w:r>
          </w:p>
        </w:tc>
      </w:tr>
      <w:tr w:rsidR="0037039C" w:rsidRPr="0081142E" w14:paraId="788DF4D0" w14:textId="77777777" w:rsidTr="005769B3">
        <w:tc>
          <w:tcPr>
            <w:tcW w:w="0" w:type="auto"/>
            <w:hideMark/>
          </w:tcPr>
          <w:p w14:paraId="190B307C"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実験2</w:t>
            </w:r>
          </w:p>
        </w:tc>
        <w:tc>
          <w:tcPr>
            <w:tcW w:w="0" w:type="auto"/>
            <w:hideMark/>
          </w:tcPr>
          <w:p w14:paraId="5D4FD31F"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w:t>
            </w:r>
          </w:p>
        </w:tc>
        <w:tc>
          <w:tcPr>
            <w:tcW w:w="0" w:type="auto"/>
            <w:hideMark/>
          </w:tcPr>
          <w:p w14:paraId="5A633071"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ascii="ＭＳ 明朝" w:eastAsia="ＭＳ 明朝" w:hAnsi="ＭＳ 明朝" w:cs="ＭＳ 明朝" w:hint="eastAsia"/>
                <w:strike/>
                <w:color w:val="767171" w:themeColor="background2" w:themeShade="80"/>
                <w:kern w:val="0"/>
                <w:szCs w:val="21"/>
              </w:rPr>
              <w:t>✕</w:t>
            </w:r>
          </w:p>
        </w:tc>
        <w:tc>
          <w:tcPr>
            <w:tcW w:w="0" w:type="auto"/>
            <w:hideMark/>
          </w:tcPr>
          <w:p w14:paraId="2A463346"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u w:val="single"/>
              </w:rPr>
            </w:pPr>
            <w:r w:rsidRPr="0081142E">
              <w:rPr>
                <w:rFonts w:eastAsiaTheme="minorHAnsi" w:cs="ＭＳ Ｐゴシック"/>
                <w:b/>
                <w:bCs/>
                <w:strike/>
                <w:color w:val="767171" w:themeColor="background2" w:themeShade="80"/>
                <w:kern w:val="0"/>
                <w:szCs w:val="21"/>
                <w:u w:val="single"/>
              </w:rPr>
              <w:t>63.11%</w:t>
            </w:r>
          </w:p>
        </w:tc>
        <w:tc>
          <w:tcPr>
            <w:tcW w:w="0" w:type="auto"/>
            <w:hideMark/>
          </w:tcPr>
          <w:p w14:paraId="6229BE33"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56.75%</w:t>
            </w:r>
          </w:p>
        </w:tc>
        <w:tc>
          <w:tcPr>
            <w:tcW w:w="0" w:type="auto"/>
            <w:hideMark/>
          </w:tcPr>
          <w:p w14:paraId="76728616"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u w:val="single"/>
              </w:rPr>
            </w:pPr>
            <w:r w:rsidRPr="0081142E">
              <w:rPr>
                <w:rFonts w:eastAsiaTheme="minorHAnsi" w:cs="ＭＳ Ｐゴシック"/>
                <w:b/>
                <w:bCs/>
                <w:strike/>
                <w:color w:val="767171" w:themeColor="background2" w:themeShade="80"/>
                <w:kern w:val="0"/>
                <w:szCs w:val="21"/>
                <w:u w:val="single"/>
              </w:rPr>
              <w:t>314</w:t>
            </w:r>
          </w:p>
        </w:tc>
        <w:tc>
          <w:tcPr>
            <w:tcW w:w="0" w:type="auto"/>
            <w:hideMark/>
          </w:tcPr>
          <w:p w14:paraId="228EF8D9"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u w:val="single"/>
              </w:rPr>
            </w:pPr>
            <w:r w:rsidRPr="0081142E">
              <w:rPr>
                <w:rFonts w:eastAsiaTheme="minorHAnsi" w:cs="ＭＳ Ｐゴシック"/>
                <w:b/>
                <w:bCs/>
                <w:strike/>
                <w:color w:val="767171" w:themeColor="background2" w:themeShade="80"/>
                <w:kern w:val="0"/>
                <w:szCs w:val="21"/>
                <w:u w:val="single"/>
              </w:rPr>
              <w:t>320</w:t>
            </w:r>
          </w:p>
        </w:tc>
        <w:tc>
          <w:tcPr>
            <w:tcW w:w="0" w:type="auto"/>
            <w:hideMark/>
          </w:tcPr>
          <w:p w14:paraId="61ED643D"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116</w:t>
            </w:r>
          </w:p>
        </w:tc>
        <w:tc>
          <w:tcPr>
            <w:tcW w:w="0" w:type="auto"/>
            <w:hideMark/>
          </w:tcPr>
          <w:p w14:paraId="6B2B55F8"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151</w:t>
            </w:r>
          </w:p>
        </w:tc>
      </w:tr>
      <w:tr w:rsidR="0037039C" w:rsidRPr="0081142E" w14:paraId="43DB225D" w14:textId="77777777" w:rsidTr="005769B3">
        <w:tc>
          <w:tcPr>
            <w:tcW w:w="0" w:type="auto"/>
            <w:hideMark/>
          </w:tcPr>
          <w:p w14:paraId="78F5DB27"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実験3</w:t>
            </w:r>
          </w:p>
        </w:tc>
        <w:tc>
          <w:tcPr>
            <w:tcW w:w="0" w:type="auto"/>
            <w:hideMark/>
          </w:tcPr>
          <w:p w14:paraId="0AE5504C"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ascii="ＭＳ 明朝" w:eastAsia="ＭＳ 明朝" w:hAnsi="ＭＳ 明朝" w:cs="ＭＳ 明朝" w:hint="eastAsia"/>
                <w:strike/>
                <w:color w:val="767171" w:themeColor="background2" w:themeShade="80"/>
                <w:kern w:val="0"/>
                <w:szCs w:val="21"/>
              </w:rPr>
              <w:t>✕</w:t>
            </w:r>
          </w:p>
        </w:tc>
        <w:tc>
          <w:tcPr>
            <w:tcW w:w="0" w:type="auto"/>
            <w:hideMark/>
          </w:tcPr>
          <w:p w14:paraId="1A462118"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w:t>
            </w:r>
          </w:p>
        </w:tc>
        <w:tc>
          <w:tcPr>
            <w:tcW w:w="0" w:type="auto"/>
            <w:hideMark/>
          </w:tcPr>
          <w:p w14:paraId="0F705303"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57.40%</w:t>
            </w:r>
          </w:p>
        </w:tc>
        <w:tc>
          <w:tcPr>
            <w:tcW w:w="0" w:type="auto"/>
            <w:hideMark/>
          </w:tcPr>
          <w:p w14:paraId="632D63E4"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67.88%</w:t>
            </w:r>
          </w:p>
        </w:tc>
        <w:tc>
          <w:tcPr>
            <w:tcW w:w="0" w:type="auto"/>
            <w:hideMark/>
          </w:tcPr>
          <w:p w14:paraId="5F5E1ECF"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389</w:t>
            </w:r>
          </w:p>
        </w:tc>
        <w:tc>
          <w:tcPr>
            <w:tcW w:w="0" w:type="auto"/>
            <w:hideMark/>
          </w:tcPr>
          <w:p w14:paraId="38D0C424"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395</w:t>
            </w:r>
          </w:p>
        </w:tc>
        <w:tc>
          <w:tcPr>
            <w:tcW w:w="0" w:type="auto"/>
            <w:hideMark/>
          </w:tcPr>
          <w:p w14:paraId="3C0163DB"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82</w:t>
            </w:r>
          </w:p>
        </w:tc>
        <w:tc>
          <w:tcPr>
            <w:tcW w:w="0" w:type="auto"/>
            <w:hideMark/>
          </w:tcPr>
          <w:p w14:paraId="1C60AD0A"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167</w:t>
            </w:r>
          </w:p>
        </w:tc>
      </w:tr>
      <w:tr w:rsidR="0037039C" w:rsidRPr="0081142E" w14:paraId="4D2C1925" w14:textId="77777777" w:rsidTr="005769B3">
        <w:tc>
          <w:tcPr>
            <w:tcW w:w="0" w:type="auto"/>
            <w:hideMark/>
          </w:tcPr>
          <w:p w14:paraId="48C2196F"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lastRenderedPageBreak/>
              <w:t>実験4</w:t>
            </w:r>
          </w:p>
        </w:tc>
        <w:tc>
          <w:tcPr>
            <w:tcW w:w="0" w:type="auto"/>
            <w:hideMark/>
          </w:tcPr>
          <w:p w14:paraId="59569462"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w:t>
            </w:r>
          </w:p>
        </w:tc>
        <w:tc>
          <w:tcPr>
            <w:tcW w:w="0" w:type="auto"/>
            <w:hideMark/>
          </w:tcPr>
          <w:p w14:paraId="6987645E" w14:textId="77777777" w:rsidR="0035731D" w:rsidRPr="0081142E" w:rsidRDefault="0035731D" w:rsidP="0035731D">
            <w:pPr>
              <w:widowControl/>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w:t>
            </w:r>
          </w:p>
        </w:tc>
        <w:tc>
          <w:tcPr>
            <w:tcW w:w="0" w:type="auto"/>
            <w:hideMark/>
          </w:tcPr>
          <w:p w14:paraId="0A225227"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66.26%</w:t>
            </w:r>
          </w:p>
        </w:tc>
        <w:tc>
          <w:tcPr>
            <w:tcW w:w="0" w:type="auto"/>
            <w:hideMark/>
          </w:tcPr>
          <w:p w14:paraId="61B65A23"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u w:val="single"/>
              </w:rPr>
            </w:pPr>
            <w:r w:rsidRPr="0081142E">
              <w:rPr>
                <w:rFonts w:eastAsiaTheme="minorHAnsi" w:cs="ＭＳ Ｐゴシック"/>
                <w:b/>
                <w:bCs/>
                <w:strike/>
                <w:color w:val="767171" w:themeColor="background2" w:themeShade="80"/>
                <w:kern w:val="0"/>
                <w:szCs w:val="21"/>
                <w:u w:val="single"/>
              </w:rPr>
              <w:t>63.55%</w:t>
            </w:r>
          </w:p>
        </w:tc>
        <w:tc>
          <w:tcPr>
            <w:tcW w:w="0" w:type="auto"/>
            <w:hideMark/>
          </w:tcPr>
          <w:p w14:paraId="2BACE4DB"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298</w:t>
            </w:r>
          </w:p>
        </w:tc>
        <w:tc>
          <w:tcPr>
            <w:tcW w:w="0" w:type="auto"/>
            <w:hideMark/>
          </w:tcPr>
          <w:p w14:paraId="22D46DDE"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rPr>
            </w:pPr>
            <w:r w:rsidRPr="0081142E">
              <w:rPr>
                <w:rFonts w:eastAsiaTheme="minorHAnsi" w:cs="ＭＳ Ｐゴシック"/>
                <w:b/>
                <w:bCs/>
                <w:strike/>
                <w:color w:val="767171" w:themeColor="background2" w:themeShade="80"/>
                <w:kern w:val="0"/>
                <w:szCs w:val="21"/>
              </w:rPr>
              <w:t>304</w:t>
            </w:r>
          </w:p>
        </w:tc>
        <w:tc>
          <w:tcPr>
            <w:tcW w:w="0" w:type="auto"/>
            <w:hideMark/>
          </w:tcPr>
          <w:p w14:paraId="4A879BFD"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u w:val="single"/>
              </w:rPr>
            </w:pPr>
            <w:r w:rsidRPr="0081142E">
              <w:rPr>
                <w:rFonts w:eastAsiaTheme="minorHAnsi" w:cs="ＭＳ Ｐゴシック"/>
                <w:b/>
                <w:bCs/>
                <w:strike/>
                <w:color w:val="767171" w:themeColor="background2" w:themeShade="80"/>
                <w:kern w:val="0"/>
                <w:szCs w:val="21"/>
                <w:u w:val="single"/>
              </w:rPr>
              <w:t>84</w:t>
            </w:r>
          </w:p>
        </w:tc>
        <w:tc>
          <w:tcPr>
            <w:tcW w:w="0" w:type="auto"/>
            <w:hideMark/>
          </w:tcPr>
          <w:p w14:paraId="4F78178B" w14:textId="77777777" w:rsidR="0035731D" w:rsidRPr="0081142E" w:rsidRDefault="0035731D" w:rsidP="0035731D">
            <w:pPr>
              <w:widowControl/>
              <w:jc w:val="left"/>
              <w:rPr>
                <w:rFonts w:eastAsiaTheme="minorHAnsi" w:cs="ＭＳ Ｐゴシック"/>
                <w:b/>
                <w:bCs/>
                <w:strike/>
                <w:color w:val="767171" w:themeColor="background2" w:themeShade="80"/>
                <w:kern w:val="0"/>
                <w:szCs w:val="21"/>
                <w:u w:val="single"/>
              </w:rPr>
            </w:pPr>
            <w:r w:rsidRPr="0081142E">
              <w:rPr>
                <w:rFonts w:eastAsiaTheme="minorHAnsi" w:cs="ＭＳ Ｐゴシック"/>
                <w:b/>
                <w:bCs/>
                <w:strike/>
                <w:color w:val="767171" w:themeColor="background2" w:themeShade="80"/>
                <w:kern w:val="0"/>
                <w:szCs w:val="21"/>
                <w:u w:val="single"/>
              </w:rPr>
              <w:t>155</w:t>
            </w:r>
          </w:p>
        </w:tc>
      </w:tr>
    </w:tbl>
    <w:p w14:paraId="0AADF0F3" w14:textId="4511C022" w:rsidR="00864945" w:rsidRPr="0081142E" w:rsidRDefault="00864945" w:rsidP="0035731D">
      <w:pPr>
        <w:widowControl/>
        <w:numPr>
          <w:ilvl w:val="0"/>
          <w:numId w:val="21"/>
        </w:numPr>
        <w:spacing w:before="100" w:beforeAutospacing="1" w:after="100" w:afterAutospacing="1"/>
        <w:jc w:val="left"/>
        <w:rPr>
          <w:rFonts w:eastAsiaTheme="minorHAnsi" w:cs="ＭＳ Ｐゴシック"/>
          <w:strike/>
          <w:color w:val="767171" w:themeColor="background2" w:themeShade="80"/>
          <w:kern w:val="0"/>
          <w:szCs w:val="21"/>
        </w:rPr>
      </w:pPr>
      <w:r w:rsidRPr="0081142E">
        <w:rPr>
          <w:rFonts w:eastAsiaTheme="minorHAnsi" w:cs="ＭＳ Ｐゴシック" w:hint="eastAsia"/>
          <w:strike/>
          <w:color w:val="767171" w:themeColor="background2" w:themeShade="80"/>
          <w:kern w:val="0"/>
          <w:szCs w:val="21"/>
        </w:rPr>
        <w:t>その時のパラメータの組み合わせは以下の通り。</w:t>
      </w:r>
    </w:p>
    <w:p w14:paraId="73688545" w14:textId="2C03EFF6" w:rsidR="00864945" w:rsidRPr="0081142E" w:rsidRDefault="00864945" w:rsidP="00864945">
      <w:pPr>
        <w:widowControl/>
        <w:numPr>
          <w:ilvl w:val="1"/>
          <w:numId w:val="21"/>
        </w:numPr>
        <w:spacing w:before="100" w:beforeAutospacing="1" w:after="100" w:afterAutospacing="1"/>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 xml:space="preserve">実験2：PG=0.3, VG=5, </w:t>
      </w:r>
      <w:proofErr w:type="spellStart"/>
      <w:r w:rsidRPr="0081142E">
        <w:rPr>
          <w:rFonts w:eastAsiaTheme="minorHAnsi" w:cs="ＭＳ Ｐゴシック"/>
          <w:strike/>
          <w:color w:val="767171" w:themeColor="background2" w:themeShade="80"/>
          <w:kern w:val="0"/>
          <w:szCs w:val="21"/>
        </w:rPr>
        <w:t>mip</w:t>
      </w:r>
      <w:proofErr w:type="spellEnd"/>
      <w:r w:rsidRPr="0081142E">
        <w:rPr>
          <w:rFonts w:eastAsiaTheme="minorHAnsi" w:cs="ＭＳ Ｐゴシック"/>
          <w:strike/>
          <w:color w:val="767171" w:themeColor="background2" w:themeShade="80"/>
          <w:kern w:val="0"/>
          <w:szCs w:val="21"/>
        </w:rPr>
        <w:t xml:space="preserve">=0.1, </w:t>
      </w:r>
      <w:proofErr w:type="spellStart"/>
      <w:r w:rsidRPr="0081142E">
        <w:rPr>
          <w:rFonts w:eastAsiaTheme="minorHAnsi" w:cs="ＭＳ Ｐゴシック"/>
          <w:strike/>
          <w:color w:val="767171" w:themeColor="background2" w:themeShade="80"/>
          <w:kern w:val="0"/>
          <w:szCs w:val="21"/>
        </w:rPr>
        <w:t>mav</w:t>
      </w:r>
      <w:proofErr w:type="spellEnd"/>
      <w:r w:rsidRPr="0081142E">
        <w:rPr>
          <w:rFonts w:eastAsiaTheme="minorHAnsi" w:cs="ＭＳ Ｐゴシック"/>
          <w:strike/>
          <w:color w:val="767171" w:themeColor="background2" w:themeShade="80"/>
          <w:kern w:val="0"/>
          <w:szCs w:val="21"/>
        </w:rPr>
        <w:t>=0.1</w:t>
      </w:r>
    </w:p>
    <w:p w14:paraId="0BCDAF64" w14:textId="77777777" w:rsidR="00864945" w:rsidRPr="0081142E" w:rsidRDefault="00864945" w:rsidP="00864945">
      <w:pPr>
        <w:widowControl/>
        <w:numPr>
          <w:ilvl w:val="1"/>
          <w:numId w:val="21"/>
        </w:numPr>
        <w:spacing w:before="100" w:beforeAutospacing="1" w:after="100" w:afterAutospacing="1"/>
        <w:jc w:val="left"/>
        <w:rPr>
          <w:rFonts w:eastAsiaTheme="minorHAnsi" w:cs="ＭＳ Ｐゴシック"/>
          <w:strike/>
          <w:color w:val="767171" w:themeColor="background2" w:themeShade="80"/>
          <w:kern w:val="0"/>
          <w:szCs w:val="21"/>
        </w:rPr>
      </w:pPr>
      <w:r w:rsidRPr="0081142E">
        <w:rPr>
          <w:rFonts w:eastAsiaTheme="minorHAnsi" w:cs="ＭＳ Ｐゴシック"/>
          <w:strike/>
          <w:color w:val="767171" w:themeColor="background2" w:themeShade="80"/>
          <w:kern w:val="0"/>
          <w:szCs w:val="21"/>
        </w:rPr>
        <w:t>実験3：GG=0.7</w:t>
      </w:r>
    </w:p>
    <w:p w14:paraId="61B4E2AA" w14:textId="0DC1244C" w:rsidR="00864945" w:rsidRPr="0081142E" w:rsidRDefault="00864945" w:rsidP="00864945">
      <w:pPr>
        <w:widowControl/>
        <w:numPr>
          <w:ilvl w:val="1"/>
          <w:numId w:val="21"/>
        </w:numPr>
        <w:spacing w:before="100" w:beforeAutospacing="1" w:after="100" w:afterAutospacing="1"/>
        <w:jc w:val="left"/>
        <w:rPr>
          <w:rFonts w:eastAsiaTheme="minorHAnsi" w:cs="ＭＳ Ｐゴシック"/>
          <w:strike/>
          <w:color w:val="767171" w:themeColor="background2" w:themeShade="80"/>
          <w:kern w:val="0"/>
          <w:sz w:val="24"/>
          <w:szCs w:val="24"/>
        </w:rPr>
      </w:pPr>
      <w:r w:rsidRPr="0081142E">
        <w:rPr>
          <w:rFonts w:eastAsiaTheme="minorHAnsi" w:cs="ＭＳ Ｐゴシック"/>
          <w:strike/>
          <w:color w:val="767171" w:themeColor="background2" w:themeShade="80"/>
          <w:kern w:val="0"/>
          <w:szCs w:val="21"/>
        </w:rPr>
        <w:t xml:space="preserve">実験4：GG=0.7, PG=0.3, VG=5, </w:t>
      </w:r>
      <w:proofErr w:type="spellStart"/>
      <w:r w:rsidRPr="0081142E">
        <w:rPr>
          <w:rFonts w:eastAsiaTheme="minorHAnsi" w:cs="ＭＳ Ｐゴシック"/>
          <w:strike/>
          <w:color w:val="767171" w:themeColor="background2" w:themeShade="80"/>
          <w:kern w:val="0"/>
          <w:szCs w:val="21"/>
        </w:rPr>
        <w:t>mip</w:t>
      </w:r>
      <w:proofErr w:type="spellEnd"/>
      <w:r w:rsidRPr="0081142E">
        <w:rPr>
          <w:rFonts w:eastAsiaTheme="minorHAnsi" w:cs="ＭＳ Ｐゴシック"/>
          <w:strike/>
          <w:color w:val="767171" w:themeColor="background2" w:themeShade="80"/>
          <w:kern w:val="0"/>
          <w:szCs w:val="21"/>
        </w:rPr>
        <w:t xml:space="preserve">=0.1, </w:t>
      </w:r>
      <w:proofErr w:type="spellStart"/>
      <w:r w:rsidRPr="0081142E">
        <w:rPr>
          <w:rFonts w:eastAsiaTheme="minorHAnsi" w:cs="ＭＳ Ｐゴシック"/>
          <w:strike/>
          <w:color w:val="767171" w:themeColor="background2" w:themeShade="80"/>
          <w:kern w:val="0"/>
          <w:szCs w:val="21"/>
        </w:rPr>
        <w:t>mav</w:t>
      </w:r>
      <w:proofErr w:type="spellEnd"/>
      <w:r w:rsidRPr="0081142E">
        <w:rPr>
          <w:rFonts w:eastAsiaTheme="minorHAnsi" w:cs="ＭＳ Ｐゴシック"/>
          <w:strike/>
          <w:color w:val="767171" w:themeColor="background2" w:themeShade="80"/>
          <w:kern w:val="0"/>
          <w:szCs w:val="21"/>
        </w:rPr>
        <w:t>=0.1</w:t>
      </w:r>
    </w:p>
    <w:p w14:paraId="1CC40EFA" w14:textId="10B77EBA" w:rsidR="00A71E10" w:rsidRPr="0081142E" w:rsidRDefault="003A610D" w:rsidP="00A71E10">
      <w:pPr>
        <w:widowControl/>
        <w:numPr>
          <w:ilvl w:val="0"/>
          <w:numId w:val="21"/>
        </w:numPr>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hint="eastAsia"/>
          <w:color w:val="C00000"/>
          <w:kern w:val="0"/>
          <w:szCs w:val="21"/>
        </w:rPr>
        <w:t>実験1について、</w:t>
      </w:r>
      <w:r w:rsidR="00AD667B">
        <w:rPr>
          <w:rFonts w:eastAsiaTheme="minorHAnsi" w:cs="ＭＳ Ｐゴシック" w:hint="eastAsia"/>
          <w:color w:val="C00000"/>
          <w:kern w:val="0"/>
          <w:szCs w:val="21"/>
        </w:rPr>
        <w:t>手法1から</w:t>
      </w:r>
      <w:r w:rsidR="00A71E10" w:rsidRPr="0081142E">
        <w:rPr>
          <w:rFonts w:eastAsiaTheme="minorHAnsi" w:cs="ＭＳ Ｐゴシック" w:hint="eastAsia"/>
          <w:color w:val="C00000"/>
          <w:kern w:val="0"/>
          <w:szCs w:val="21"/>
        </w:rPr>
        <w:t>得られた追跡の評価結果は以下の通りである。</w:t>
      </w:r>
    </w:p>
    <w:tbl>
      <w:tblPr>
        <w:tblStyle w:val="a5"/>
        <w:tblW w:w="8568" w:type="dxa"/>
        <w:tblInd w:w="504" w:type="dxa"/>
        <w:tblLook w:val="04A0" w:firstRow="1" w:lastRow="0" w:firstColumn="1" w:lastColumn="0" w:noHBand="0" w:noVBand="1"/>
      </w:tblPr>
      <w:tblGrid>
        <w:gridCol w:w="779"/>
        <w:gridCol w:w="1447"/>
        <w:gridCol w:w="1396"/>
        <w:gridCol w:w="1134"/>
        <w:gridCol w:w="921"/>
        <w:gridCol w:w="693"/>
        <w:gridCol w:w="748"/>
        <w:gridCol w:w="696"/>
        <w:gridCol w:w="754"/>
      </w:tblGrid>
      <w:tr w:rsidR="0081142E" w14:paraId="201856EE" w14:textId="77777777" w:rsidTr="0081142E">
        <w:trPr>
          <w:trHeight w:val="544"/>
        </w:trPr>
        <w:tc>
          <w:tcPr>
            <w:tcW w:w="805" w:type="dxa"/>
            <w:vAlign w:val="center"/>
          </w:tcPr>
          <w:p w14:paraId="247E01BB" w14:textId="77777777"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p>
        </w:tc>
        <w:tc>
          <w:tcPr>
            <w:tcW w:w="1516" w:type="dxa"/>
            <w:vAlign w:val="center"/>
          </w:tcPr>
          <w:p w14:paraId="11153728" w14:textId="19D999B6"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KFパラメータ調整</w:t>
            </w:r>
          </w:p>
        </w:tc>
        <w:tc>
          <w:tcPr>
            <w:tcW w:w="1466" w:type="dxa"/>
            <w:vAlign w:val="center"/>
          </w:tcPr>
          <w:p w14:paraId="75F1B34C" w14:textId="4BEA99C2"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閾値パラメータ調整</w:t>
            </w:r>
          </w:p>
        </w:tc>
        <w:tc>
          <w:tcPr>
            <w:tcW w:w="1136" w:type="dxa"/>
            <w:vAlign w:val="center"/>
          </w:tcPr>
          <w:p w14:paraId="54786C89" w14:textId="6FF07452"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MOTA↑</w:t>
            </w:r>
          </w:p>
        </w:tc>
        <w:tc>
          <w:tcPr>
            <w:tcW w:w="866" w:type="dxa"/>
            <w:vAlign w:val="center"/>
          </w:tcPr>
          <w:p w14:paraId="2AE89C69" w14:textId="26A85BEE"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IDF1↑</w:t>
            </w:r>
          </w:p>
        </w:tc>
        <w:tc>
          <w:tcPr>
            <w:tcW w:w="666" w:type="dxa"/>
            <w:vAlign w:val="center"/>
          </w:tcPr>
          <w:p w14:paraId="38C53D6A" w14:textId="23DB72C9"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FP↓</w:t>
            </w:r>
          </w:p>
        </w:tc>
        <w:tc>
          <w:tcPr>
            <w:tcW w:w="750" w:type="dxa"/>
            <w:vAlign w:val="center"/>
          </w:tcPr>
          <w:p w14:paraId="01D1DA1D" w14:textId="34CF51C7"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FN↓</w:t>
            </w:r>
          </w:p>
        </w:tc>
        <w:tc>
          <w:tcPr>
            <w:tcW w:w="654" w:type="dxa"/>
            <w:vAlign w:val="center"/>
          </w:tcPr>
          <w:p w14:paraId="6AA92C67" w14:textId="10810115"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 xml:space="preserve">ID </w:t>
            </w:r>
            <w:proofErr w:type="spellStart"/>
            <w:r w:rsidRPr="0081142E">
              <w:rPr>
                <w:rFonts w:eastAsiaTheme="minorHAnsi" w:cs="ＭＳ Ｐゴシック"/>
                <w:b/>
                <w:bCs/>
                <w:color w:val="C00000"/>
                <w:kern w:val="0"/>
                <w:szCs w:val="21"/>
              </w:rPr>
              <w:t>Sw</w:t>
            </w:r>
            <w:proofErr w:type="spellEnd"/>
            <w:r w:rsidRPr="0081142E">
              <w:rPr>
                <w:rFonts w:eastAsiaTheme="minorHAnsi" w:cs="ＭＳ Ｐゴシック"/>
                <w:b/>
                <w:bCs/>
                <w:color w:val="C00000"/>
                <w:kern w:val="0"/>
                <w:szCs w:val="21"/>
              </w:rPr>
              <w:t>↓</w:t>
            </w:r>
          </w:p>
        </w:tc>
        <w:tc>
          <w:tcPr>
            <w:tcW w:w="709" w:type="dxa"/>
            <w:vAlign w:val="center"/>
          </w:tcPr>
          <w:p w14:paraId="77194927" w14:textId="4013488A"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FM↓</w:t>
            </w:r>
          </w:p>
        </w:tc>
      </w:tr>
      <w:tr w:rsidR="0081142E" w14:paraId="745B69E6" w14:textId="77777777" w:rsidTr="0081142E">
        <w:trPr>
          <w:trHeight w:val="181"/>
        </w:trPr>
        <w:tc>
          <w:tcPr>
            <w:tcW w:w="805" w:type="dxa"/>
            <w:vAlign w:val="center"/>
          </w:tcPr>
          <w:p w14:paraId="60CBA261" w14:textId="1023B59E" w:rsidR="0081142E" w:rsidRDefault="00AD667B" w:rsidP="0081142E">
            <w:pPr>
              <w:widowControl/>
              <w:spacing w:before="100" w:beforeAutospacing="1" w:after="100" w:afterAutospacing="1"/>
              <w:jc w:val="left"/>
              <w:rPr>
                <w:rFonts w:eastAsiaTheme="minorHAnsi" w:cs="ＭＳ Ｐゴシック"/>
                <w:strike/>
                <w:color w:val="C00000"/>
                <w:kern w:val="0"/>
                <w:sz w:val="24"/>
                <w:szCs w:val="24"/>
              </w:rPr>
            </w:pPr>
            <w:r>
              <w:rPr>
                <w:rFonts w:eastAsiaTheme="minorHAnsi" w:cs="ＭＳ Ｐゴシック" w:hint="eastAsia"/>
                <w:color w:val="C00000"/>
                <w:kern w:val="0"/>
                <w:szCs w:val="21"/>
              </w:rPr>
              <w:t>手法1</w:t>
            </w:r>
          </w:p>
        </w:tc>
        <w:tc>
          <w:tcPr>
            <w:tcW w:w="1516" w:type="dxa"/>
            <w:vAlign w:val="center"/>
          </w:tcPr>
          <w:p w14:paraId="7F214CBC" w14:textId="30AAB82D"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ascii="ＭＳ 明朝" w:eastAsia="ＭＳ 明朝" w:hAnsi="ＭＳ 明朝" w:cs="ＭＳ 明朝" w:hint="eastAsia"/>
                <w:color w:val="C00000"/>
                <w:kern w:val="0"/>
                <w:szCs w:val="21"/>
              </w:rPr>
              <w:t>✕</w:t>
            </w:r>
          </w:p>
        </w:tc>
        <w:tc>
          <w:tcPr>
            <w:tcW w:w="1466" w:type="dxa"/>
            <w:vAlign w:val="center"/>
          </w:tcPr>
          <w:p w14:paraId="3B89BEE9" w14:textId="465DF71C"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ascii="ＭＳ 明朝" w:eastAsia="ＭＳ 明朝" w:hAnsi="ＭＳ 明朝" w:cs="ＭＳ 明朝" w:hint="eastAsia"/>
                <w:color w:val="C00000"/>
                <w:kern w:val="0"/>
                <w:szCs w:val="21"/>
              </w:rPr>
              <w:t>✕</w:t>
            </w:r>
          </w:p>
        </w:tc>
        <w:tc>
          <w:tcPr>
            <w:tcW w:w="1136" w:type="dxa"/>
            <w:vAlign w:val="center"/>
          </w:tcPr>
          <w:p w14:paraId="2E6DB8CD" w14:textId="091B97F9"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color w:val="C00000"/>
                <w:kern w:val="0"/>
                <w:szCs w:val="21"/>
              </w:rPr>
              <w:t>55.24%</w:t>
            </w:r>
          </w:p>
        </w:tc>
        <w:tc>
          <w:tcPr>
            <w:tcW w:w="866" w:type="dxa"/>
            <w:vAlign w:val="center"/>
          </w:tcPr>
          <w:p w14:paraId="4257673D" w14:textId="7E7F2AFB"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color w:val="C00000"/>
                <w:kern w:val="0"/>
                <w:szCs w:val="21"/>
              </w:rPr>
              <w:t>45.00%</w:t>
            </w:r>
          </w:p>
        </w:tc>
        <w:tc>
          <w:tcPr>
            <w:tcW w:w="666" w:type="dxa"/>
            <w:vAlign w:val="center"/>
          </w:tcPr>
          <w:p w14:paraId="2E20760A" w14:textId="6FA0E6E0"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color w:val="C00000"/>
                <w:kern w:val="0"/>
                <w:szCs w:val="21"/>
              </w:rPr>
              <w:t>396</w:t>
            </w:r>
          </w:p>
        </w:tc>
        <w:tc>
          <w:tcPr>
            <w:tcW w:w="750" w:type="dxa"/>
            <w:vAlign w:val="center"/>
          </w:tcPr>
          <w:p w14:paraId="2E5D202C" w14:textId="0AC61DC8"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color w:val="C00000"/>
                <w:kern w:val="0"/>
                <w:szCs w:val="21"/>
              </w:rPr>
              <w:t>391</w:t>
            </w:r>
          </w:p>
        </w:tc>
        <w:tc>
          <w:tcPr>
            <w:tcW w:w="654" w:type="dxa"/>
            <w:vAlign w:val="center"/>
          </w:tcPr>
          <w:p w14:paraId="45A7F6D9" w14:textId="6D71459D"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color w:val="C00000"/>
                <w:kern w:val="0"/>
                <w:szCs w:val="21"/>
              </w:rPr>
              <w:t>123</w:t>
            </w:r>
          </w:p>
        </w:tc>
        <w:tc>
          <w:tcPr>
            <w:tcW w:w="709" w:type="dxa"/>
            <w:vAlign w:val="center"/>
          </w:tcPr>
          <w:p w14:paraId="57B5CBE1" w14:textId="2D888E93" w:rsidR="0081142E" w:rsidRDefault="0081142E" w:rsidP="0081142E">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color w:val="C00000"/>
                <w:kern w:val="0"/>
                <w:szCs w:val="21"/>
              </w:rPr>
              <w:t>170</w:t>
            </w:r>
          </w:p>
        </w:tc>
      </w:tr>
    </w:tbl>
    <w:p w14:paraId="0B17BCBF" w14:textId="3BD2597E" w:rsidR="00585089" w:rsidRPr="00585089" w:rsidRDefault="0080700A" w:rsidP="0081142E">
      <w:pPr>
        <w:widowControl/>
        <w:numPr>
          <w:ilvl w:val="0"/>
          <w:numId w:val="21"/>
        </w:numPr>
        <w:spacing w:before="100" w:beforeAutospacing="1" w:after="100" w:afterAutospacing="1"/>
        <w:jc w:val="left"/>
        <w:rPr>
          <w:rFonts w:eastAsiaTheme="minorHAnsi" w:cs="ＭＳ Ｐゴシック"/>
          <w:color w:val="C00000"/>
          <w:kern w:val="0"/>
          <w:szCs w:val="21"/>
        </w:rPr>
      </w:pPr>
      <w:r>
        <w:rPr>
          <w:noProof/>
        </w:rPr>
        <w:drawing>
          <wp:anchor distT="0" distB="0" distL="114300" distR="114300" simplePos="0" relativeHeight="251672576" behindDoc="0" locked="0" layoutInCell="1" allowOverlap="1" wp14:anchorId="4E2DE87D" wp14:editId="6F96C2AE">
            <wp:simplePos x="0" y="0"/>
            <wp:positionH relativeFrom="margin">
              <wp:posOffset>1579682</wp:posOffset>
            </wp:positionH>
            <wp:positionV relativeFrom="paragraph">
              <wp:posOffset>437729</wp:posOffset>
            </wp:positionV>
            <wp:extent cx="3155315" cy="3155315"/>
            <wp:effectExtent l="0" t="0" r="6985" b="6985"/>
            <wp:wrapTopAndBottom/>
            <wp:docPr id="1347866713" name="図 3" descr="屋内, 座る, 時計, 眺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66713" name="図 3" descr="屋内, 座る, 時計, 眺め が含まれている画像&#10;&#10;自動的に生成された説明"/>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5315" cy="3155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5089" w:rsidRPr="00585089">
        <w:rPr>
          <w:rFonts w:eastAsiaTheme="minorHAnsi" w:cs="ＭＳ Ｐゴシック" w:hint="eastAsia"/>
          <w:color w:val="C00000"/>
          <w:kern w:val="0"/>
          <w:szCs w:val="21"/>
        </w:rPr>
        <w:t>実験1における</w:t>
      </w:r>
      <w:r w:rsidR="00436041">
        <w:rPr>
          <w:rFonts w:eastAsiaTheme="minorHAnsi" w:cs="ＭＳ Ｐゴシック" w:hint="eastAsia"/>
          <w:color w:val="C00000"/>
          <w:kern w:val="0"/>
          <w:szCs w:val="21"/>
        </w:rPr>
        <w:t>追跡の</w:t>
      </w:r>
      <w:r w:rsidR="00585089" w:rsidRPr="00585089">
        <w:rPr>
          <w:rFonts w:eastAsiaTheme="minorHAnsi" w:cs="ＭＳ Ｐゴシック" w:hint="eastAsia"/>
          <w:color w:val="C00000"/>
          <w:kern w:val="0"/>
          <w:szCs w:val="21"/>
        </w:rPr>
        <w:t>結果例を以下に示す。</w:t>
      </w:r>
    </w:p>
    <w:p w14:paraId="6B9A1C9C" w14:textId="0D2D233F" w:rsidR="008E17F9" w:rsidRDefault="001151D5" w:rsidP="0080700A">
      <w:pPr>
        <w:pStyle w:val="Web"/>
        <w:numPr>
          <w:ilvl w:val="0"/>
          <w:numId w:val="22"/>
        </w:numPr>
        <w:rPr>
          <w:rFonts w:asciiTheme="minorEastAsia" w:eastAsiaTheme="minorEastAsia" w:hAnsiTheme="minorEastAsia"/>
          <w:color w:val="C00000"/>
          <w:sz w:val="21"/>
          <w:szCs w:val="21"/>
        </w:rPr>
      </w:pPr>
      <w:r>
        <w:rPr>
          <w:rFonts w:asciiTheme="minorEastAsia" w:eastAsiaTheme="minorEastAsia" w:hAnsiTheme="minorEastAsia" w:hint="eastAsia"/>
          <w:color w:val="C00000"/>
          <w:sz w:val="21"/>
          <w:szCs w:val="21"/>
        </w:rPr>
        <w:t>従来の</w:t>
      </w:r>
      <w:proofErr w:type="spellStart"/>
      <w:r>
        <w:rPr>
          <w:rFonts w:asciiTheme="minorEastAsia" w:eastAsiaTheme="minorEastAsia" w:hAnsiTheme="minorEastAsia" w:hint="eastAsia"/>
          <w:color w:val="C00000"/>
          <w:sz w:val="21"/>
          <w:szCs w:val="21"/>
        </w:rPr>
        <w:t>D</w:t>
      </w:r>
      <w:r>
        <w:rPr>
          <w:rFonts w:asciiTheme="minorEastAsia" w:eastAsiaTheme="minorEastAsia" w:hAnsiTheme="minorEastAsia"/>
          <w:color w:val="C00000"/>
          <w:sz w:val="21"/>
          <w:szCs w:val="21"/>
        </w:rPr>
        <w:t>eepSORT</w:t>
      </w:r>
      <w:proofErr w:type="spellEnd"/>
      <w:r>
        <w:rPr>
          <w:rFonts w:asciiTheme="minorEastAsia" w:eastAsiaTheme="minorEastAsia" w:hAnsiTheme="minorEastAsia" w:hint="eastAsia"/>
          <w:color w:val="C00000"/>
          <w:sz w:val="21"/>
          <w:szCs w:val="21"/>
        </w:rPr>
        <w:t>では対応していない</w:t>
      </w:r>
      <w:r w:rsidR="00777AEB">
        <w:rPr>
          <w:rFonts w:asciiTheme="minorEastAsia" w:eastAsiaTheme="minorEastAsia" w:hAnsiTheme="minorEastAsia" w:hint="eastAsia"/>
          <w:color w:val="C00000"/>
          <w:sz w:val="21"/>
          <w:szCs w:val="21"/>
        </w:rPr>
        <w:t>、</w:t>
      </w:r>
      <w:r>
        <w:rPr>
          <w:rFonts w:asciiTheme="minorEastAsia" w:eastAsiaTheme="minorEastAsia" w:hAnsiTheme="minorEastAsia" w:hint="eastAsia"/>
          <w:color w:val="C00000"/>
          <w:sz w:val="21"/>
          <w:szCs w:val="21"/>
        </w:rPr>
        <w:t>角度</w:t>
      </w:r>
      <w:r w:rsidR="00777AEB">
        <w:rPr>
          <w:rFonts w:asciiTheme="minorEastAsia" w:eastAsiaTheme="minorEastAsia" w:hAnsiTheme="minorEastAsia" w:hint="eastAsia"/>
          <w:color w:val="C00000"/>
          <w:sz w:val="21"/>
          <w:szCs w:val="21"/>
        </w:rPr>
        <w:t>情報が付与されたb</w:t>
      </w:r>
      <w:r w:rsidR="00777AEB">
        <w:rPr>
          <w:rFonts w:asciiTheme="minorEastAsia" w:eastAsiaTheme="minorEastAsia" w:hAnsiTheme="minorEastAsia"/>
          <w:color w:val="C00000"/>
          <w:sz w:val="21"/>
          <w:szCs w:val="21"/>
        </w:rPr>
        <w:t>ounding-box</w:t>
      </w:r>
      <w:r w:rsidR="00136250">
        <w:rPr>
          <w:rFonts w:asciiTheme="minorEastAsia" w:eastAsiaTheme="minorEastAsia" w:hAnsiTheme="minorEastAsia" w:hint="eastAsia"/>
          <w:color w:val="C00000"/>
          <w:sz w:val="21"/>
          <w:szCs w:val="21"/>
        </w:rPr>
        <w:t>に</w:t>
      </w:r>
      <w:r w:rsidR="00777AEB">
        <w:rPr>
          <w:rFonts w:asciiTheme="minorEastAsia" w:eastAsiaTheme="minorEastAsia" w:hAnsiTheme="minorEastAsia" w:hint="eastAsia"/>
          <w:color w:val="C00000"/>
          <w:sz w:val="21"/>
          <w:szCs w:val="21"/>
        </w:rPr>
        <w:t>対応した追跡が実現できていることがわかる。</w:t>
      </w:r>
    </w:p>
    <w:p w14:paraId="2A0E1627" w14:textId="4A7A5D07" w:rsidR="00076032" w:rsidRDefault="00A662C6" w:rsidP="0080700A">
      <w:pPr>
        <w:pStyle w:val="Web"/>
        <w:numPr>
          <w:ilvl w:val="0"/>
          <w:numId w:val="22"/>
        </w:numPr>
        <w:rPr>
          <w:rFonts w:asciiTheme="minorEastAsia" w:eastAsiaTheme="minorEastAsia" w:hAnsiTheme="minorEastAsia"/>
          <w:color w:val="C00000"/>
          <w:sz w:val="21"/>
          <w:szCs w:val="21"/>
        </w:rPr>
      </w:pPr>
      <w:r>
        <w:rPr>
          <w:rFonts w:asciiTheme="minorEastAsia" w:eastAsiaTheme="minorEastAsia" w:hAnsiTheme="minorEastAsia" w:hint="eastAsia"/>
          <w:color w:val="C00000"/>
          <w:sz w:val="21"/>
          <w:szCs w:val="21"/>
        </w:rPr>
        <w:t>しかし</w:t>
      </w:r>
      <w:r w:rsidR="00DD2375">
        <w:rPr>
          <w:rFonts w:asciiTheme="minorEastAsia" w:eastAsiaTheme="minorEastAsia" w:hAnsiTheme="minorEastAsia" w:hint="eastAsia"/>
          <w:color w:val="C00000"/>
          <w:sz w:val="21"/>
          <w:szCs w:val="21"/>
        </w:rPr>
        <w:t>、課題点として</w:t>
      </w:r>
      <w:r w:rsidR="0016094D">
        <w:rPr>
          <w:rFonts w:asciiTheme="minorEastAsia" w:eastAsiaTheme="minorEastAsia" w:hAnsiTheme="minorEastAsia" w:hint="eastAsia"/>
          <w:color w:val="C00000"/>
          <w:sz w:val="21"/>
          <w:szCs w:val="21"/>
        </w:rPr>
        <w:t>画像の中央付近での追跡が困難である点や</w:t>
      </w:r>
      <w:r w:rsidR="00DD2375">
        <w:rPr>
          <w:rFonts w:asciiTheme="minorEastAsia" w:eastAsiaTheme="minorEastAsia" w:hAnsiTheme="minorEastAsia" w:hint="eastAsia"/>
          <w:color w:val="C00000"/>
          <w:sz w:val="21"/>
          <w:szCs w:val="21"/>
        </w:rPr>
        <w:t>、</w:t>
      </w:r>
      <w:r w:rsidR="00826273">
        <w:rPr>
          <w:rFonts w:asciiTheme="minorEastAsia" w:eastAsiaTheme="minorEastAsia" w:hAnsiTheme="minorEastAsia" w:hint="eastAsia"/>
          <w:color w:val="C00000"/>
          <w:sz w:val="21"/>
          <w:szCs w:val="21"/>
        </w:rPr>
        <w:t>立っている状態から座る状態に変化する際にI</w:t>
      </w:r>
      <w:r w:rsidR="00826273">
        <w:rPr>
          <w:rFonts w:asciiTheme="minorEastAsia" w:eastAsiaTheme="minorEastAsia" w:hAnsiTheme="minorEastAsia"/>
          <w:color w:val="C00000"/>
          <w:sz w:val="21"/>
          <w:szCs w:val="21"/>
        </w:rPr>
        <w:t>D</w:t>
      </w:r>
      <w:r w:rsidR="00826273">
        <w:rPr>
          <w:rFonts w:asciiTheme="minorEastAsia" w:eastAsiaTheme="minorEastAsia" w:hAnsiTheme="minorEastAsia" w:hint="eastAsia"/>
          <w:color w:val="C00000"/>
          <w:sz w:val="21"/>
          <w:szCs w:val="21"/>
        </w:rPr>
        <w:t>スイッチが発生し、異なるI</w:t>
      </w:r>
      <w:r w:rsidR="00826273">
        <w:rPr>
          <w:rFonts w:asciiTheme="minorEastAsia" w:eastAsiaTheme="minorEastAsia" w:hAnsiTheme="minorEastAsia"/>
          <w:color w:val="C00000"/>
          <w:sz w:val="21"/>
          <w:szCs w:val="21"/>
        </w:rPr>
        <w:t>D</w:t>
      </w:r>
      <w:r w:rsidR="00826273">
        <w:rPr>
          <w:rFonts w:asciiTheme="minorEastAsia" w:eastAsiaTheme="minorEastAsia" w:hAnsiTheme="minorEastAsia" w:hint="eastAsia"/>
          <w:color w:val="C00000"/>
          <w:sz w:val="21"/>
          <w:szCs w:val="21"/>
        </w:rPr>
        <w:t>が割り振られる点</w:t>
      </w:r>
      <w:r w:rsidR="00C562C4">
        <w:rPr>
          <w:rFonts w:asciiTheme="minorEastAsia" w:eastAsiaTheme="minorEastAsia" w:hAnsiTheme="minorEastAsia" w:hint="eastAsia"/>
          <w:color w:val="C00000"/>
          <w:sz w:val="21"/>
          <w:szCs w:val="21"/>
        </w:rPr>
        <w:t>などが挙げられる。</w:t>
      </w:r>
    </w:p>
    <w:p w14:paraId="133D0EEB" w14:textId="77777777" w:rsidR="007E313B" w:rsidRDefault="00076032" w:rsidP="0080700A">
      <w:pPr>
        <w:pStyle w:val="Web"/>
        <w:numPr>
          <w:ilvl w:val="0"/>
          <w:numId w:val="22"/>
        </w:numPr>
        <w:rPr>
          <w:rFonts w:asciiTheme="minorEastAsia" w:eastAsiaTheme="minorEastAsia" w:hAnsiTheme="minorEastAsia"/>
          <w:color w:val="C00000"/>
          <w:sz w:val="21"/>
          <w:szCs w:val="21"/>
        </w:rPr>
      </w:pPr>
      <w:r>
        <w:rPr>
          <w:rFonts w:asciiTheme="minorEastAsia" w:eastAsiaTheme="minorEastAsia" w:hAnsiTheme="minorEastAsia" w:hint="eastAsia"/>
          <w:color w:val="C00000"/>
          <w:sz w:val="21"/>
          <w:szCs w:val="21"/>
        </w:rPr>
        <w:t>そのような例を以下に示す。</w:t>
      </w:r>
    </w:p>
    <w:p w14:paraId="4E0DC0EA" w14:textId="7845ECDF" w:rsidR="00FE0194" w:rsidRPr="008E17F9" w:rsidRDefault="007E313B" w:rsidP="007E313B">
      <w:pPr>
        <w:pStyle w:val="Web"/>
        <w:numPr>
          <w:ilvl w:val="1"/>
          <w:numId w:val="22"/>
        </w:numPr>
        <w:rPr>
          <w:rFonts w:asciiTheme="minorEastAsia" w:eastAsiaTheme="minorEastAsia" w:hAnsiTheme="minorEastAsia"/>
          <w:color w:val="C00000"/>
          <w:sz w:val="21"/>
          <w:szCs w:val="21"/>
        </w:rPr>
      </w:pPr>
      <w:r>
        <w:rPr>
          <w:rFonts w:asciiTheme="minorEastAsia" w:eastAsiaTheme="minorEastAsia" w:hAnsiTheme="minorEastAsia" w:hint="eastAsia"/>
          <w:color w:val="C00000"/>
          <w:sz w:val="21"/>
          <w:szCs w:val="21"/>
        </w:rPr>
        <w:lastRenderedPageBreak/>
        <w:t>画像の中央付近での追跡</w:t>
      </w:r>
      <w:r w:rsidR="006A35D6">
        <w:rPr>
          <w:rFonts w:asciiTheme="minorEastAsia" w:eastAsiaTheme="minorEastAsia" w:hAnsiTheme="minorEastAsia" w:hint="eastAsia"/>
          <w:color w:val="C00000"/>
          <w:sz w:val="21"/>
          <w:szCs w:val="21"/>
        </w:rPr>
        <w:t>に</w:t>
      </w:r>
      <w:r>
        <w:rPr>
          <w:rFonts w:asciiTheme="minorEastAsia" w:eastAsiaTheme="minorEastAsia" w:hAnsiTheme="minorEastAsia" w:hint="eastAsia"/>
          <w:color w:val="C00000"/>
          <w:sz w:val="21"/>
          <w:szCs w:val="21"/>
        </w:rPr>
        <w:t>失敗する例</w:t>
      </w:r>
      <w:r w:rsidR="0016094D" w:rsidRPr="0016094D">
        <w:rPr>
          <w:rFonts w:asciiTheme="minorEastAsia" w:eastAsiaTheme="minorEastAsia" w:hAnsiTheme="minorEastAsia"/>
          <w:noProof/>
          <w:color w:val="C00000"/>
          <w:sz w:val="21"/>
          <w:szCs w:val="21"/>
        </w:rPr>
        <w:drawing>
          <wp:inline distT="0" distB="0" distL="0" distR="0" wp14:anchorId="18E16DA9" wp14:editId="6685045B">
            <wp:extent cx="5400040" cy="714375"/>
            <wp:effectExtent l="0" t="0" r="0" b="9525"/>
            <wp:docPr id="367979387" name="図 1" descr="写真, 冷蔵庫, キッチン, 異な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79387" name="図 1" descr="写真, 冷蔵庫, キッチン, 異なる が含まれている画像&#10;&#10;自動的に生成された説明"/>
                    <pic:cNvPicPr/>
                  </pic:nvPicPr>
                  <pic:blipFill>
                    <a:blip r:embed="rId20"/>
                    <a:stretch>
                      <a:fillRect/>
                    </a:stretch>
                  </pic:blipFill>
                  <pic:spPr>
                    <a:xfrm>
                      <a:off x="0" y="0"/>
                      <a:ext cx="5400040" cy="714375"/>
                    </a:xfrm>
                    <a:prstGeom prst="rect">
                      <a:avLst/>
                    </a:prstGeom>
                  </pic:spPr>
                </pic:pic>
              </a:graphicData>
            </a:graphic>
          </wp:inline>
        </w:drawing>
      </w:r>
    </w:p>
    <w:p w14:paraId="2D40C9B8" w14:textId="46378F06" w:rsidR="00662ACB" w:rsidRPr="00662ACB" w:rsidRDefault="0098312A" w:rsidP="00662ACB">
      <w:pPr>
        <w:pStyle w:val="Web"/>
        <w:numPr>
          <w:ilvl w:val="1"/>
          <w:numId w:val="22"/>
        </w:numPr>
        <w:rPr>
          <w:rFonts w:asciiTheme="minorEastAsia" w:eastAsiaTheme="minorEastAsia" w:hAnsiTheme="minorEastAsia"/>
          <w:color w:val="C00000"/>
          <w:sz w:val="21"/>
          <w:szCs w:val="21"/>
        </w:rPr>
      </w:pPr>
      <w:r>
        <w:rPr>
          <w:rFonts w:asciiTheme="minorEastAsia" w:eastAsiaTheme="minorEastAsia" w:hAnsiTheme="minorEastAsia" w:hint="eastAsia"/>
          <w:color w:val="C00000"/>
          <w:sz w:val="21"/>
          <w:szCs w:val="21"/>
        </w:rPr>
        <w:t>立っている状態から座る状態に変化する際に異なるI</w:t>
      </w:r>
      <w:r>
        <w:rPr>
          <w:rFonts w:asciiTheme="minorEastAsia" w:eastAsiaTheme="minorEastAsia" w:hAnsiTheme="minorEastAsia"/>
          <w:color w:val="C00000"/>
          <w:sz w:val="21"/>
          <w:szCs w:val="21"/>
        </w:rPr>
        <w:t>D</w:t>
      </w:r>
      <w:r>
        <w:rPr>
          <w:rFonts w:asciiTheme="minorEastAsia" w:eastAsiaTheme="minorEastAsia" w:hAnsiTheme="minorEastAsia" w:hint="eastAsia"/>
          <w:color w:val="C00000"/>
          <w:sz w:val="21"/>
          <w:szCs w:val="21"/>
        </w:rPr>
        <w:t>が割り振られる例</w:t>
      </w:r>
      <w:r w:rsidRPr="0098312A">
        <w:rPr>
          <w:rFonts w:asciiTheme="minorEastAsia" w:eastAsiaTheme="minorEastAsia" w:hAnsiTheme="minorEastAsia"/>
          <w:noProof/>
          <w:color w:val="C00000"/>
          <w:sz w:val="21"/>
          <w:szCs w:val="21"/>
        </w:rPr>
        <w:drawing>
          <wp:inline distT="0" distB="0" distL="0" distR="0" wp14:anchorId="7DC4505E" wp14:editId="1A1C94EE">
            <wp:extent cx="5400040" cy="1315720"/>
            <wp:effectExtent l="0" t="0" r="0" b="0"/>
            <wp:docPr id="71636663" name="図 1" descr="写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6663" name="図 1" descr="写真 が含まれている画像&#10;&#10;自動的に生成された説明"/>
                    <pic:cNvPicPr/>
                  </pic:nvPicPr>
                  <pic:blipFill>
                    <a:blip r:embed="rId21"/>
                    <a:stretch>
                      <a:fillRect/>
                    </a:stretch>
                  </pic:blipFill>
                  <pic:spPr>
                    <a:xfrm>
                      <a:off x="0" y="0"/>
                      <a:ext cx="5400040" cy="1315720"/>
                    </a:xfrm>
                    <a:prstGeom prst="rect">
                      <a:avLst/>
                    </a:prstGeom>
                  </pic:spPr>
                </pic:pic>
              </a:graphicData>
            </a:graphic>
          </wp:inline>
        </w:drawing>
      </w:r>
    </w:p>
    <w:p w14:paraId="59476093" w14:textId="70B02B0C" w:rsidR="00B32446" w:rsidRDefault="00B32446" w:rsidP="0080700A">
      <w:pPr>
        <w:pStyle w:val="Web"/>
        <w:numPr>
          <w:ilvl w:val="0"/>
          <w:numId w:val="22"/>
        </w:numPr>
        <w:rPr>
          <w:rFonts w:asciiTheme="minorEastAsia" w:eastAsiaTheme="minorEastAsia" w:hAnsiTheme="minorEastAsia"/>
          <w:color w:val="C00000"/>
          <w:sz w:val="21"/>
          <w:szCs w:val="21"/>
        </w:rPr>
      </w:pPr>
      <w:r>
        <w:rPr>
          <w:rFonts w:asciiTheme="minorEastAsia" w:eastAsiaTheme="minorEastAsia" w:hAnsiTheme="minorEastAsia" w:hint="eastAsia"/>
          <w:color w:val="C00000"/>
          <w:sz w:val="21"/>
          <w:szCs w:val="21"/>
        </w:rPr>
        <w:t>こうした課題点の解決のために手法1の高精度化を目指したものが手法2であ</w:t>
      </w:r>
      <w:r w:rsidR="006358CD">
        <w:rPr>
          <w:rFonts w:asciiTheme="minorEastAsia" w:eastAsiaTheme="minorEastAsia" w:hAnsiTheme="minorEastAsia" w:hint="eastAsia"/>
          <w:color w:val="C00000"/>
          <w:sz w:val="21"/>
          <w:szCs w:val="21"/>
        </w:rPr>
        <w:t>り、その結果については実験</w:t>
      </w:r>
      <w:r w:rsidR="006358CD">
        <w:rPr>
          <w:rFonts w:asciiTheme="minorEastAsia" w:eastAsiaTheme="minorEastAsia" w:hAnsiTheme="minorEastAsia"/>
          <w:color w:val="C00000"/>
          <w:sz w:val="21"/>
          <w:szCs w:val="21"/>
        </w:rPr>
        <w:t>4</w:t>
      </w:r>
      <w:r w:rsidR="006358CD">
        <w:rPr>
          <w:rFonts w:asciiTheme="minorEastAsia" w:eastAsiaTheme="minorEastAsia" w:hAnsiTheme="minorEastAsia" w:hint="eastAsia"/>
          <w:color w:val="C00000"/>
          <w:sz w:val="21"/>
          <w:szCs w:val="21"/>
        </w:rPr>
        <w:t>で</w:t>
      </w:r>
      <w:r w:rsidR="00133DE5">
        <w:rPr>
          <w:rFonts w:asciiTheme="minorEastAsia" w:eastAsiaTheme="minorEastAsia" w:hAnsiTheme="minorEastAsia" w:hint="eastAsia"/>
          <w:color w:val="C00000"/>
          <w:sz w:val="21"/>
          <w:szCs w:val="21"/>
        </w:rPr>
        <w:t>確かめる。</w:t>
      </w:r>
    </w:p>
    <w:p w14:paraId="00102D43" w14:textId="04D141A1" w:rsidR="0081142E" w:rsidRPr="0080700A" w:rsidRDefault="00483D6B" w:rsidP="0080700A">
      <w:pPr>
        <w:pStyle w:val="Web"/>
        <w:numPr>
          <w:ilvl w:val="0"/>
          <w:numId w:val="22"/>
        </w:numPr>
        <w:rPr>
          <w:rFonts w:asciiTheme="minorEastAsia" w:eastAsiaTheme="minorEastAsia" w:hAnsiTheme="minorEastAsia"/>
          <w:color w:val="C00000"/>
          <w:sz w:val="21"/>
          <w:szCs w:val="21"/>
        </w:rPr>
      </w:pPr>
      <w:r w:rsidRPr="0080700A">
        <w:rPr>
          <w:rFonts w:asciiTheme="minorEastAsia" w:eastAsiaTheme="minorEastAsia" w:hAnsiTheme="minorEastAsia" w:hint="eastAsia"/>
          <w:color w:val="C00000"/>
          <w:sz w:val="21"/>
          <w:szCs w:val="18"/>
        </w:rPr>
        <w:t>実験</w:t>
      </w:r>
      <w:r w:rsidRPr="0080700A">
        <w:rPr>
          <w:rFonts w:asciiTheme="minorEastAsia" w:eastAsiaTheme="minorEastAsia" w:hAnsiTheme="minorEastAsia"/>
          <w:color w:val="C00000"/>
          <w:sz w:val="21"/>
          <w:szCs w:val="18"/>
        </w:rPr>
        <w:t>2</w:t>
      </w:r>
      <w:r w:rsidRPr="0080700A">
        <w:rPr>
          <w:rFonts w:asciiTheme="minorEastAsia" w:eastAsiaTheme="minorEastAsia" w:hAnsiTheme="minorEastAsia" w:hint="eastAsia"/>
          <w:color w:val="C00000"/>
          <w:sz w:val="21"/>
          <w:szCs w:val="18"/>
        </w:rPr>
        <w:t>について、</w:t>
      </w:r>
      <w:r w:rsidR="00AD667B" w:rsidRPr="0080700A">
        <w:rPr>
          <w:rFonts w:asciiTheme="minorEastAsia" w:eastAsiaTheme="minorEastAsia" w:hAnsiTheme="minorEastAsia" w:hint="eastAsia"/>
          <w:color w:val="C00000"/>
          <w:sz w:val="21"/>
          <w:szCs w:val="18"/>
        </w:rPr>
        <w:t>手法2</w:t>
      </w:r>
      <w:r w:rsidR="00AD667B" w:rsidRPr="0080700A">
        <w:rPr>
          <w:rFonts w:asciiTheme="minorEastAsia" w:eastAsiaTheme="minorEastAsia" w:hAnsiTheme="minorEastAsia"/>
          <w:color w:val="C00000"/>
          <w:sz w:val="21"/>
          <w:szCs w:val="18"/>
        </w:rPr>
        <w:t>.1</w:t>
      </w:r>
      <w:r w:rsidR="00AD667B" w:rsidRPr="0080700A">
        <w:rPr>
          <w:rFonts w:asciiTheme="minorEastAsia" w:eastAsiaTheme="minorEastAsia" w:hAnsiTheme="minorEastAsia" w:hint="eastAsia"/>
          <w:color w:val="C00000"/>
          <w:sz w:val="21"/>
          <w:szCs w:val="18"/>
        </w:rPr>
        <w:t>から</w:t>
      </w:r>
      <w:r w:rsidRPr="0080700A">
        <w:rPr>
          <w:rFonts w:asciiTheme="minorEastAsia" w:eastAsiaTheme="minorEastAsia" w:hAnsiTheme="minorEastAsia" w:hint="eastAsia"/>
          <w:color w:val="C00000"/>
          <w:sz w:val="21"/>
          <w:szCs w:val="18"/>
        </w:rPr>
        <w:t>得られた追跡の評価結果は以下の通りである。</w:t>
      </w:r>
    </w:p>
    <w:tbl>
      <w:tblPr>
        <w:tblStyle w:val="a5"/>
        <w:tblW w:w="8568" w:type="dxa"/>
        <w:tblInd w:w="504" w:type="dxa"/>
        <w:tblLook w:val="04A0" w:firstRow="1" w:lastRow="0" w:firstColumn="1" w:lastColumn="0" w:noHBand="0" w:noVBand="1"/>
      </w:tblPr>
      <w:tblGrid>
        <w:gridCol w:w="779"/>
        <w:gridCol w:w="1447"/>
        <w:gridCol w:w="1396"/>
        <w:gridCol w:w="1134"/>
        <w:gridCol w:w="921"/>
        <w:gridCol w:w="693"/>
        <w:gridCol w:w="748"/>
        <w:gridCol w:w="696"/>
        <w:gridCol w:w="754"/>
      </w:tblGrid>
      <w:tr w:rsidR="0081142E" w14:paraId="714EB12B" w14:textId="77777777" w:rsidTr="00457FA7">
        <w:trPr>
          <w:trHeight w:val="544"/>
        </w:trPr>
        <w:tc>
          <w:tcPr>
            <w:tcW w:w="779" w:type="dxa"/>
            <w:vAlign w:val="center"/>
          </w:tcPr>
          <w:p w14:paraId="07A51F36" w14:textId="77777777" w:rsidR="0081142E" w:rsidRDefault="0081142E" w:rsidP="005B07CB">
            <w:pPr>
              <w:widowControl/>
              <w:spacing w:before="100" w:beforeAutospacing="1" w:after="100" w:afterAutospacing="1"/>
              <w:jc w:val="left"/>
              <w:rPr>
                <w:rFonts w:eastAsiaTheme="minorHAnsi" w:cs="ＭＳ Ｐゴシック"/>
                <w:strike/>
                <w:color w:val="C00000"/>
                <w:kern w:val="0"/>
                <w:sz w:val="24"/>
                <w:szCs w:val="24"/>
              </w:rPr>
            </w:pPr>
          </w:p>
        </w:tc>
        <w:tc>
          <w:tcPr>
            <w:tcW w:w="1447" w:type="dxa"/>
            <w:vAlign w:val="center"/>
          </w:tcPr>
          <w:p w14:paraId="64AB131D" w14:textId="77777777" w:rsidR="0081142E" w:rsidRDefault="0081142E"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KFパラメータ調整</w:t>
            </w:r>
          </w:p>
        </w:tc>
        <w:tc>
          <w:tcPr>
            <w:tcW w:w="1396" w:type="dxa"/>
            <w:vAlign w:val="center"/>
          </w:tcPr>
          <w:p w14:paraId="12092562" w14:textId="1E2A582B" w:rsidR="0081142E" w:rsidRDefault="0081142E"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閾値パラメータ調整</w:t>
            </w:r>
          </w:p>
        </w:tc>
        <w:tc>
          <w:tcPr>
            <w:tcW w:w="1134" w:type="dxa"/>
            <w:vAlign w:val="center"/>
          </w:tcPr>
          <w:p w14:paraId="03EBECCF" w14:textId="4924E065" w:rsidR="0081142E" w:rsidRDefault="0081142E"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MOTA↑</w:t>
            </w:r>
          </w:p>
        </w:tc>
        <w:tc>
          <w:tcPr>
            <w:tcW w:w="921" w:type="dxa"/>
            <w:vAlign w:val="center"/>
          </w:tcPr>
          <w:p w14:paraId="0CE86A43" w14:textId="70CE6F99" w:rsidR="0081142E" w:rsidRDefault="0081142E"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IDF1↑</w:t>
            </w:r>
          </w:p>
        </w:tc>
        <w:tc>
          <w:tcPr>
            <w:tcW w:w="693" w:type="dxa"/>
            <w:vAlign w:val="center"/>
          </w:tcPr>
          <w:p w14:paraId="4B41547F" w14:textId="77777777" w:rsidR="0081142E" w:rsidRDefault="0081142E"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FP↓</w:t>
            </w:r>
          </w:p>
        </w:tc>
        <w:tc>
          <w:tcPr>
            <w:tcW w:w="748" w:type="dxa"/>
            <w:vAlign w:val="center"/>
          </w:tcPr>
          <w:p w14:paraId="245362E8" w14:textId="77777777" w:rsidR="0081142E" w:rsidRDefault="0081142E"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FN↓</w:t>
            </w:r>
          </w:p>
        </w:tc>
        <w:tc>
          <w:tcPr>
            <w:tcW w:w="696" w:type="dxa"/>
            <w:vAlign w:val="center"/>
          </w:tcPr>
          <w:p w14:paraId="2E061ECC" w14:textId="21965E8E" w:rsidR="0081142E" w:rsidRDefault="0081142E"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 xml:space="preserve">ID </w:t>
            </w:r>
            <w:proofErr w:type="spellStart"/>
            <w:r w:rsidRPr="0081142E">
              <w:rPr>
                <w:rFonts w:eastAsiaTheme="minorHAnsi" w:cs="ＭＳ Ｐゴシック"/>
                <w:b/>
                <w:bCs/>
                <w:color w:val="C00000"/>
                <w:kern w:val="0"/>
                <w:szCs w:val="21"/>
              </w:rPr>
              <w:t>Sw</w:t>
            </w:r>
            <w:proofErr w:type="spellEnd"/>
            <w:r w:rsidRPr="0081142E">
              <w:rPr>
                <w:rFonts w:eastAsiaTheme="minorHAnsi" w:cs="ＭＳ Ｐゴシック"/>
                <w:b/>
                <w:bCs/>
                <w:color w:val="C00000"/>
                <w:kern w:val="0"/>
                <w:szCs w:val="21"/>
              </w:rPr>
              <w:t>↓</w:t>
            </w:r>
          </w:p>
        </w:tc>
        <w:tc>
          <w:tcPr>
            <w:tcW w:w="754" w:type="dxa"/>
            <w:vAlign w:val="center"/>
          </w:tcPr>
          <w:p w14:paraId="3BD83AA5" w14:textId="77777777" w:rsidR="0081142E" w:rsidRDefault="0081142E"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FM↓</w:t>
            </w:r>
          </w:p>
        </w:tc>
      </w:tr>
      <w:tr w:rsidR="00457FA7" w14:paraId="73B65DB1" w14:textId="77777777" w:rsidTr="00457FA7">
        <w:trPr>
          <w:trHeight w:val="181"/>
        </w:trPr>
        <w:tc>
          <w:tcPr>
            <w:tcW w:w="779" w:type="dxa"/>
            <w:vAlign w:val="center"/>
          </w:tcPr>
          <w:p w14:paraId="72EFA7AB" w14:textId="7D91B092" w:rsidR="00457FA7" w:rsidRDefault="00AD667B" w:rsidP="00457FA7">
            <w:pPr>
              <w:widowControl/>
              <w:spacing w:before="100" w:beforeAutospacing="1" w:after="100" w:afterAutospacing="1"/>
              <w:jc w:val="left"/>
              <w:rPr>
                <w:rFonts w:eastAsiaTheme="minorHAnsi" w:cs="ＭＳ Ｐゴシック"/>
                <w:strike/>
                <w:color w:val="C00000"/>
                <w:kern w:val="0"/>
                <w:sz w:val="24"/>
                <w:szCs w:val="24"/>
              </w:rPr>
            </w:pPr>
            <w:r>
              <w:rPr>
                <w:rFonts w:eastAsiaTheme="minorHAnsi" w:cs="ＭＳ Ｐゴシック" w:hint="eastAsia"/>
                <w:color w:val="C00000"/>
                <w:kern w:val="0"/>
                <w:szCs w:val="21"/>
              </w:rPr>
              <w:t>手法</w:t>
            </w:r>
            <w:r w:rsidR="00457FA7">
              <w:rPr>
                <w:rFonts w:eastAsiaTheme="minorHAnsi" w:cs="ＭＳ Ｐゴシック"/>
                <w:color w:val="C00000"/>
                <w:kern w:val="0"/>
                <w:szCs w:val="21"/>
              </w:rPr>
              <w:t>2</w:t>
            </w:r>
            <w:r>
              <w:rPr>
                <w:rFonts w:eastAsiaTheme="minorHAnsi" w:cs="ＭＳ Ｐゴシック"/>
                <w:color w:val="C00000"/>
                <w:kern w:val="0"/>
                <w:szCs w:val="21"/>
              </w:rPr>
              <w:t>.1</w:t>
            </w:r>
          </w:p>
        </w:tc>
        <w:tc>
          <w:tcPr>
            <w:tcW w:w="1447" w:type="dxa"/>
            <w:vAlign w:val="center"/>
          </w:tcPr>
          <w:p w14:paraId="6F003E6F" w14:textId="076EBC9B" w:rsidR="00457FA7" w:rsidRPr="00457FA7" w:rsidRDefault="00457FA7" w:rsidP="00457FA7">
            <w:pPr>
              <w:widowControl/>
              <w:spacing w:before="100" w:beforeAutospacing="1" w:after="100" w:afterAutospacing="1"/>
              <w:jc w:val="left"/>
              <w:rPr>
                <w:rFonts w:eastAsiaTheme="minorHAnsi" w:cs="ＭＳ Ｐゴシック"/>
                <w:color w:val="C00000"/>
                <w:kern w:val="0"/>
                <w:sz w:val="24"/>
                <w:szCs w:val="24"/>
              </w:rPr>
            </w:pPr>
            <w:r w:rsidRPr="00457FA7">
              <w:rPr>
                <w:rFonts w:eastAsiaTheme="minorHAnsi" w:cs="ＭＳ Ｐゴシック" w:hint="eastAsia"/>
                <w:color w:val="C00000"/>
                <w:kern w:val="0"/>
                <w:sz w:val="24"/>
                <w:szCs w:val="24"/>
              </w:rPr>
              <w:t>◯</w:t>
            </w:r>
          </w:p>
        </w:tc>
        <w:tc>
          <w:tcPr>
            <w:tcW w:w="1396" w:type="dxa"/>
            <w:vAlign w:val="center"/>
          </w:tcPr>
          <w:p w14:paraId="77681724" w14:textId="5EF7BA17" w:rsidR="00457FA7" w:rsidRPr="00457FA7" w:rsidRDefault="00457FA7" w:rsidP="00457FA7">
            <w:pPr>
              <w:widowControl/>
              <w:spacing w:before="100" w:beforeAutospacing="1" w:after="100" w:afterAutospacing="1"/>
              <w:jc w:val="left"/>
              <w:rPr>
                <w:rFonts w:eastAsiaTheme="minorHAnsi" w:cs="ＭＳ Ｐゴシック"/>
                <w:color w:val="C00000"/>
                <w:kern w:val="0"/>
                <w:sz w:val="24"/>
                <w:szCs w:val="24"/>
              </w:rPr>
            </w:pPr>
            <w:r w:rsidRPr="00457FA7">
              <w:rPr>
                <w:rFonts w:ascii="ＭＳ 明朝" w:eastAsia="ＭＳ 明朝" w:hAnsi="ＭＳ 明朝" w:cs="ＭＳ 明朝" w:hint="eastAsia"/>
                <w:color w:val="C00000"/>
                <w:kern w:val="0"/>
                <w:szCs w:val="21"/>
              </w:rPr>
              <w:t>✕</w:t>
            </w:r>
          </w:p>
        </w:tc>
        <w:tc>
          <w:tcPr>
            <w:tcW w:w="1134" w:type="dxa"/>
            <w:vAlign w:val="center"/>
          </w:tcPr>
          <w:p w14:paraId="6F4CB2CA" w14:textId="4995391A" w:rsidR="00457FA7" w:rsidRPr="00457FA7" w:rsidRDefault="00457FA7" w:rsidP="00457FA7">
            <w:pPr>
              <w:widowControl/>
              <w:spacing w:before="100" w:beforeAutospacing="1" w:after="100" w:afterAutospacing="1"/>
              <w:jc w:val="left"/>
              <w:rPr>
                <w:rFonts w:eastAsiaTheme="minorHAnsi" w:cs="ＭＳ Ｐゴシック"/>
                <w:color w:val="C00000"/>
                <w:kern w:val="0"/>
                <w:sz w:val="24"/>
                <w:szCs w:val="24"/>
              </w:rPr>
            </w:pPr>
            <w:r w:rsidRPr="00457FA7">
              <w:rPr>
                <w:rFonts w:eastAsiaTheme="minorHAnsi" w:cs="ＭＳ Ｐゴシック"/>
                <w:color w:val="C00000"/>
                <w:kern w:val="0"/>
                <w:szCs w:val="21"/>
              </w:rPr>
              <w:t>63.11%</w:t>
            </w:r>
          </w:p>
        </w:tc>
        <w:tc>
          <w:tcPr>
            <w:tcW w:w="921" w:type="dxa"/>
            <w:vAlign w:val="center"/>
          </w:tcPr>
          <w:p w14:paraId="6C73F32E" w14:textId="08CD438B" w:rsidR="00457FA7" w:rsidRPr="00457FA7" w:rsidRDefault="00457FA7" w:rsidP="00457FA7">
            <w:pPr>
              <w:widowControl/>
              <w:spacing w:before="100" w:beforeAutospacing="1" w:after="100" w:afterAutospacing="1"/>
              <w:jc w:val="left"/>
              <w:rPr>
                <w:rFonts w:eastAsiaTheme="minorHAnsi" w:cs="ＭＳ Ｐゴシック"/>
                <w:color w:val="C00000"/>
                <w:kern w:val="0"/>
                <w:sz w:val="24"/>
                <w:szCs w:val="24"/>
              </w:rPr>
            </w:pPr>
            <w:r w:rsidRPr="00457FA7">
              <w:rPr>
                <w:rFonts w:eastAsiaTheme="minorHAnsi" w:cs="ＭＳ Ｐゴシック"/>
                <w:color w:val="C00000"/>
                <w:kern w:val="0"/>
                <w:szCs w:val="21"/>
              </w:rPr>
              <w:t>56.75%</w:t>
            </w:r>
          </w:p>
        </w:tc>
        <w:tc>
          <w:tcPr>
            <w:tcW w:w="693" w:type="dxa"/>
            <w:vAlign w:val="center"/>
          </w:tcPr>
          <w:p w14:paraId="37451908" w14:textId="2E451B23" w:rsidR="00457FA7" w:rsidRPr="00457FA7" w:rsidRDefault="00457FA7" w:rsidP="00457FA7">
            <w:pPr>
              <w:widowControl/>
              <w:spacing w:before="100" w:beforeAutospacing="1" w:after="100" w:afterAutospacing="1"/>
              <w:jc w:val="left"/>
              <w:rPr>
                <w:rFonts w:eastAsiaTheme="minorHAnsi" w:cs="ＭＳ Ｐゴシック"/>
                <w:color w:val="C00000"/>
                <w:kern w:val="0"/>
                <w:sz w:val="24"/>
                <w:szCs w:val="24"/>
              </w:rPr>
            </w:pPr>
            <w:r w:rsidRPr="00457FA7">
              <w:rPr>
                <w:rFonts w:eastAsiaTheme="minorHAnsi" w:cs="ＭＳ Ｐゴシック"/>
                <w:color w:val="C00000"/>
                <w:kern w:val="0"/>
                <w:szCs w:val="21"/>
              </w:rPr>
              <w:t>314</w:t>
            </w:r>
          </w:p>
        </w:tc>
        <w:tc>
          <w:tcPr>
            <w:tcW w:w="748" w:type="dxa"/>
            <w:vAlign w:val="center"/>
          </w:tcPr>
          <w:p w14:paraId="70DE2258" w14:textId="7DBF2B1E" w:rsidR="00457FA7" w:rsidRPr="00457FA7" w:rsidRDefault="00457FA7" w:rsidP="00457FA7">
            <w:pPr>
              <w:widowControl/>
              <w:spacing w:before="100" w:beforeAutospacing="1" w:after="100" w:afterAutospacing="1"/>
              <w:jc w:val="left"/>
              <w:rPr>
                <w:rFonts w:eastAsiaTheme="minorHAnsi" w:cs="ＭＳ Ｐゴシック"/>
                <w:color w:val="C00000"/>
                <w:kern w:val="0"/>
                <w:sz w:val="24"/>
                <w:szCs w:val="24"/>
              </w:rPr>
            </w:pPr>
            <w:r w:rsidRPr="00457FA7">
              <w:rPr>
                <w:rFonts w:eastAsiaTheme="minorHAnsi" w:cs="ＭＳ Ｐゴシック"/>
                <w:color w:val="C00000"/>
                <w:kern w:val="0"/>
                <w:szCs w:val="21"/>
              </w:rPr>
              <w:t>320</w:t>
            </w:r>
          </w:p>
        </w:tc>
        <w:tc>
          <w:tcPr>
            <w:tcW w:w="696" w:type="dxa"/>
            <w:vAlign w:val="center"/>
          </w:tcPr>
          <w:p w14:paraId="14D86D07" w14:textId="42C89A3B" w:rsidR="00457FA7" w:rsidRPr="00457FA7" w:rsidRDefault="00457FA7" w:rsidP="00457FA7">
            <w:pPr>
              <w:widowControl/>
              <w:spacing w:before="100" w:beforeAutospacing="1" w:after="100" w:afterAutospacing="1"/>
              <w:jc w:val="left"/>
              <w:rPr>
                <w:rFonts w:eastAsiaTheme="minorHAnsi" w:cs="ＭＳ Ｐゴシック"/>
                <w:color w:val="C00000"/>
                <w:kern w:val="0"/>
                <w:sz w:val="24"/>
                <w:szCs w:val="24"/>
              </w:rPr>
            </w:pPr>
            <w:r w:rsidRPr="00457FA7">
              <w:rPr>
                <w:rFonts w:eastAsiaTheme="minorHAnsi" w:cs="ＭＳ Ｐゴシック"/>
                <w:color w:val="C00000"/>
                <w:kern w:val="0"/>
                <w:szCs w:val="21"/>
              </w:rPr>
              <w:t>116</w:t>
            </w:r>
          </w:p>
        </w:tc>
        <w:tc>
          <w:tcPr>
            <w:tcW w:w="754" w:type="dxa"/>
            <w:vAlign w:val="center"/>
          </w:tcPr>
          <w:p w14:paraId="4DDB5E1D" w14:textId="185AB2A6" w:rsidR="00457FA7" w:rsidRPr="00457FA7" w:rsidRDefault="00457FA7" w:rsidP="00457FA7">
            <w:pPr>
              <w:widowControl/>
              <w:spacing w:before="100" w:beforeAutospacing="1" w:after="100" w:afterAutospacing="1"/>
              <w:jc w:val="left"/>
              <w:rPr>
                <w:rFonts w:eastAsiaTheme="minorHAnsi" w:cs="ＭＳ Ｐゴシック"/>
                <w:color w:val="C00000"/>
                <w:kern w:val="0"/>
                <w:sz w:val="24"/>
                <w:szCs w:val="24"/>
              </w:rPr>
            </w:pPr>
            <w:r w:rsidRPr="00457FA7">
              <w:rPr>
                <w:rFonts w:eastAsiaTheme="minorHAnsi" w:cs="ＭＳ Ｐゴシック"/>
                <w:color w:val="C00000"/>
                <w:kern w:val="0"/>
                <w:szCs w:val="21"/>
              </w:rPr>
              <w:t>151</w:t>
            </w:r>
          </w:p>
        </w:tc>
      </w:tr>
    </w:tbl>
    <w:p w14:paraId="626FC097" w14:textId="74AFA675" w:rsidR="00483D6B" w:rsidRDefault="0081142E" w:rsidP="00483D6B">
      <w:pPr>
        <w:widowControl/>
        <w:numPr>
          <w:ilvl w:val="0"/>
          <w:numId w:val="21"/>
        </w:numPr>
        <w:spacing w:before="100" w:beforeAutospacing="1" w:after="100" w:afterAutospacing="1"/>
        <w:jc w:val="left"/>
        <w:rPr>
          <w:rFonts w:eastAsiaTheme="minorHAnsi" w:cs="ＭＳ Ｐゴシック"/>
          <w:color w:val="C00000"/>
          <w:kern w:val="0"/>
          <w:szCs w:val="21"/>
        </w:rPr>
      </w:pPr>
      <w:r w:rsidRPr="009825B1">
        <w:rPr>
          <w:rFonts w:eastAsiaTheme="minorHAnsi" w:cs="ＭＳ Ｐゴシック" w:hint="eastAsia"/>
          <w:color w:val="C00000"/>
          <w:kern w:val="0"/>
          <w:szCs w:val="21"/>
        </w:rPr>
        <w:t>このときのパラメータの組み合わせは</w:t>
      </w:r>
      <w:r w:rsidR="009825B1">
        <w:rPr>
          <w:rFonts w:eastAsiaTheme="minorHAnsi" w:cs="ＭＳ Ｐゴシック" w:hint="eastAsia"/>
          <w:color w:val="C00000"/>
          <w:kern w:val="0"/>
          <w:szCs w:val="21"/>
        </w:rPr>
        <w:t>「</w:t>
      </w:r>
      <w:r w:rsidR="009825B1" w:rsidRPr="009825B1">
        <w:rPr>
          <w:rFonts w:eastAsiaTheme="minorHAnsi" w:cs="ＭＳ Ｐゴシック"/>
          <w:color w:val="C00000"/>
          <w:kern w:val="0"/>
          <w:szCs w:val="21"/>
        </w:rPr>
        <w:t xml:space="preserve">PG=0.3, VG=5, </w:t>
      </w:r>
      <w:proofErr w:type="spellStart"/>
      <w:r w:rsidR="009825B1" w:rsidRPr="009825B1">
        <w:rPr>
          <w:rFonts w:eastAsiaTheme="minorHAnsi" w:cs="ＭＳ Ｐゴシック"/>
          <w:color w:val="C00000"/>
          <w:kern w:val="0"/>
          <w:szCs w:val="21"/>
        </w:rPr>
        <w:t>mip</w:t>
      </w:r>
      <w:proofErr w:type="spellEnd"/>
      <w:r w:rsidR="009825B1" w:rsidRPr="009825B1">
        <w:rPr>
          <w:rFonts w:eastAsiaTheme="minorHAnsi" w:cs="ＭＳ Ｐゴシック"/>
          <w:color w:val="C00000"/>
          <w:kern w:val="0"/>
          <w:szCs w:val="21"/>
        </w:rPr>
        <w:t xml:space="preserve">=0.1, </w:t>
      </w:r>
      <w:proofErr w:type="spellStart"/>
      <w:r w:rsidR="009825B1" w:rsidRPr="009825B1">
        <w:rPr>
          <w:rFonts w:eastAsiaTheme="minorHAnsi" w:cs="ＭＳ Ｐゴシック"/>
          <w:color w:val="C00000"/>
          <w:kern w:val="0"/>
          <w:szCs w:val="21"/>
        </w:rPr>
        <w:t>mav</w:t>
      </w:r>
      <w:proofErr w:type="spellEnd"/>
      <w:r w:rsidR="009825B1" w:rsidRPr="009825B1">
        <w:rPr>
          <w:rFonts w:eastAsiaTheme="minorHAnsi" w:cs="ＭＳ Ｐゴシック"/>
          <w:color w:val="C00000"/>
          <w:kern w:val="0"/>
          <w:szCs w:val="21"/>
        </w:rPr>
        <w:t>=0.1</w:t>
      </w:r>
      <w:r w:rsidR="009825B1">
        <w:rPr>
          <w:rFonts w:eastAsiaTheme="minorHAnsi" w:cs="ＭＳ Ｐゴシック" w:hint="eastAsia"/>
          <w:color w:val="C00000"/>
          <w:kern w:val="0"/>
          <w:szCs w:val="21"/>
        </w:rPr>
        <w:t>」である。</w:t>
      </w:r>
    </w:p>
    <w:p w14:paraId="07E7AA15" w14:textId="6BB84518" w:rsidR="00FD6FED" w:rsidRPr="00A32BED" w:rsidRDefault="00AD667B" w:rsidP="00FD6FED">
      <w:pPr>
        <w:widowControl/>
        <w:numPr>
          <w:ilvl w:val="0"/>
          <w:numId w:val="21"/>
        </w:numPr>
        <w:spacing w:before="100" w:beforeAutospacing="1" w:after="100" w:afterAutospacing="1"/>
        <w:jc w:val="left"/>
        <w:rPr>
          <w:rFonts w:eastAsiaTheme="minorHAnsi" w:cs="ＭＳ Ｐゴシック"/>
          <w:color w:val="C00000"/>
          <w:kern w:val="0"/>
          <w:szCs w:val="21"/>
        </w:rPr>
      </w:pPr>
      <w:r>
        <w:rPr>
          <w:rFonts w:eastAsiaTheme="minorHAnsi" w:cs="ＭＳ Ｐゴシック" w:hint="eastAsia"/>
          <w:color w:val="C00000"/>
          <w:kern w:val="0"/>
          <w:szCs w:val="21"/>
        </w:rPr>
        <w:t>手法1の結果と比較すると、</w:t>
      </w:r>
      <w:r w:rsidR="00175193">
        <w:rPr>
          <w:rFonts w:eastAsiaTheme="minorHAnsi" w:cs="ＭＳ Ｐゴシック" w:hint="eastAsia"/>
          <w:color w:val="C00000"/>
          <w:kern w:val="0"/>
          <w:szCs w:val="21"/>
        </w:rPr>
        <w:t>手法2</w:t>
      </w:r>
      <w:r w:rsidR="00175193">
        <w:rPr>
          <w:rFonts w:eastAsiaTheme="minorHAnsi" w:cs="ＭＳ Ｐゴシック"/>
          <w:color w:val="C00000"/>
          <w:kern w:val="0"/>
          <w:szCs w:val="21"/>
        </w:rPr>
        <w:t>.1</w:t>
      </w:r>
      <w:r w:rsidR="00175193">
        <w:rPr>
          <w:rFonts w:eastAsiaTheme="minorHAnsi" w:cs="ＭＳ Ｐゴシック" w:hint="eastAsia"/>
          <w:color w:val="C00000"/>
          <w:kern w:val="0"/>
          <w:szCs w:val="21"/>
        </w:rPr>
        <w:t>は</w:t>
      </w:r>
      <w:r w:rsidR="00FD6FED" w:rsidRPr="00A32BED">
        <w:rPr>
          <w:rFonts w:eastAsiaTheme="minorHAnsi" w:cs="ＭＳ Ｐゴシック"/>
          <w:color w:val="C00000"/>
          <w:kern w:val="0"/>
          <w:szCs w:val="21"/>
        </w:rPr>
        <w:t>MOTAが</w:t>
      </w:r>
      <w:r w:rsidR="00A32BED">
        <w:rPr>
          <w:rFonts w:eastAsiaTheme="minorHAnsi" w:cs="ＭＳ Ｐゴシック"/>
          <w:color w:val="C00000"/>
          <w:kern w:val="0"/>
          <w:szCs w:val="21"/>
        </w:rPr>
        <w:t>7.87</w:t>
      </w:r>
      <w:r w:rsidR="00FD6FED" w:rsidRPr="00A32BED">
        <w:rPr>
          <w:rFonts w:eastAsiaTheme="minorHAnsi" w:cs="ＭＳ Ｐゴシック"/>
          <w:color w:val="C00000"/>
          <w:kern w:val="0"/>
          <w:szCs w:val="21"/>
        </w:rPr>
        <w:t>%、IDF1が1</w:t>
      </w:r>
      <w:r w:rsidR="00166165">
        <w:rPr>
          <w:rFonts w:eastAsiaTheme="minorHAnsi" w:cs="ＭＳ Ｐゴシック"/>
          <w:color w:val="C00000"/>
          <w:kern w:val="0"/>
          <w:szCs w:val="21"/>
        </w:rPr>
        <w:t>1.75</w:t>
      </w:r>
      <w:r w:rsidR="00FD6FED" w:rsidRPr="00A32BED">
        <w:rPr>
          <w:rFonts w:eastAsiaTheme="minorHAnsi" w:cs="ＭＳ Ｐゴシック"/>
          <w:color w:val="C00000"/>
          <w:kern w:val="0"/>
          <w:szCs w:val="21"/>
        </w:rPr>
        <w:t>%向上している。</w:t>
      </w:r>
    </w:p>
    <w:p w14:paraId="143188C1" w14:textId="28FB2A5F" w:rsidR="00BF2AC0" w:rsidRPr="00BF2AC0" w:rsidRDefault="00FD6FED" w:rsidP="00BF2AC0">
      <w:pPr>
        <w:widowControl/>
        <w:numPr>
          <w:ilvl w:val="0"/>
          <w:numId w:val="21"/>
        </w:numPr>
        <w:spacing w:before="100" w:beforeAutospacing="1" w:after="100" w:afterAutospacing="1"/>
        <w:jc w:val="left"/>
        <w:rPr>
          <w:rFonts w:eastAsiaTheme="minorHAnsi" w:cs="ＭＳ Ｐゴシック"/>
          <w:color w:val="C00000"/>
          <w:kern w:val="0"/>
          <w:szCs w:val="21"/>
        </w:rPr>
      </w:pPr>
      <w:r w:rsidRPr="00A32BED">
        <w:rPr>
          <w:rFonts w:eastAsiaTheme="minorHAnsi" w:cs="ＭＳ Ｐゴシック"/>
          <w:color w:val="C00000"/>
          <w:kern w:val="0"/>
          <w:szCs w:val="21"/>
        </w:rPr>
        <w:t>また、FPは</w:t>
      </w:r>
      <w:r w:rsidR="00482AA1">
        <w:rPr>
          <w:rFonts w:eastAsiaTheme="minorHAnsi" w:cs="ＭＳ Ｐゴシック"/>
          <w:color w:val="C00000"/>
          <w:kern w:val="0"/>
          <w:szCs w:val="21"/>
        </w:rPr>
        <w:t>82</w:t>
      </w:r>
      <w:r w:rsidRPr="00A32BED">
        <w:rPr>
          <w:rFonts w:eastAsiaTheme="minorHAnsi" w:cs="ＭＳ Ｐゴシック"/>
          <w:color w:val="C00000"/>
          <w:kern w:val="0"/>
          <w:szCs w:val="21"/>
        </w:rPr>
        <w:t>、FNは</w:t>
      </w:r>
      <w:r w:rsidR="00482AA1">
        <w:rPr>
          <w:rFonts w:eastAsiaTheme="minorHAnsi" w:cs="ＭＳ Ｐゴシック"/>
          <w:color w:val="C00000"/>
          <w:kern w:val="0"/>
          <w:szCs w:val="21"/>
        </w:rPr>
        <w:t>71</w:t>
      </w:r>
      <w:r w:rsidRPr="00A32BED">
        <w:rPr>
          <w:rFonts w:eastAsiaTheme="minorHAnsi" w:cs="ＭＳ Ｐゴシック"/>
          <w:color w:val="C00000"/>
          <w:kern w:val="0"/>
          <w:szCs w:val="21"/>
        </w:rPr>
        <w:t>、</w:t>
      </w:r>
      <w:proofErr w:type="spellStart"/>
      <w:r w:rsidRPr="00A32BED">
        <w:rPr>
          <w:rFonts w:eastAsiaTheme="minorHAnsi" w:cs="ＭＳ Ｐゴシック"/>
          <w:color w:val="C00000"/>
          <w:kern w:val="0"/>
          <w:szCs w:val="21"/>
        </w:rPr>
        <w:t>IDSw</w:t>
      </w:r>
      <w:proofErr w:type="spellEnd"/>
      <w:r w:rsidRPr="00A32BED">
        <w:rPr>
          <w:rFonts w:eastAsiaTheme="minorHAnsi" w:cs="ＭＳ Ｐゴシック"/>
          <w:color w:val="C00000"/>
          <w:kern w:val="0"/>
          <w:szCs w:val="21"/>
        </w:rPr>
        <w:t>は</w:t>
      </w:r>
      <w:r w:rsidR="0070627F">
        <w:rPr>
          <w:rFonts w:eastAsiaTheme="minorHAnsi" w:cs="ＭＳ Ｐゴシック"/>
          <w:color w:val="C00000"/>
          <w:kern w:val="0"/>
          <w:szCs w:val="21"/>
        </w:rPr>
        <w:t>7</w:t>
      </w:r>
      <w:r w:rsidRPr="00A32BED">
        <w:rPr>
          <w:rFonts w:eastAsiaTheme="minorHAnsi" w:cs="ＭＳ Ｐゴシック"/>
          <w:color w:val="C00000"/>
          <w:kern w:val="0"/>
          <w:szCs w:val="21"/>
        </w:rPr>
        <w:t>、FMは1</w:t>
      </w:r>
      <w:r w:rsidR="0070627F">
        <w:rPr>
          <w:rFonts w:eastAsiaTheme="minorHAnsi" w:cs="ＭＳ Ｐゴシック"/>
          <w:color w:val="C00000"/>
          <w:kern w:val="0"/>
          <w:szCs w:val="21"/>
        </w:rPr>
        <w:t>9</w:t>
      </w:r>
      <w:r w:rsidRPr="00A32BED">
        <w:rPr>
          <w:rFonts w:eastAsiaTheme="minorHAnsi" w:cs="ＭＳ Ｐゴシック"/>
          <w:color w:val="C00000"/>
          <w:kern w:val="0"/>
          <w:szCs w:val="21"/>
        </w:rPr>
        <w:t>減少している。</w:t>
      </w:r>
    </w:p>
    <w:p w14:paraId="0DB62DD0" w14:textId="26C14F1F" w:rsidR="00BF2AC0" w:rsidRPr="004466A8" w:rsidRDefault="00254A7A" w:rsidP="004466A8">
      <w:pPr>
        <w:widowControl/>
        <w:numPr>
          <w:ilvl w:val="0"/>
          <w:numId w:val="21"/>
        </w:numPr>
        <w:spacing w:before="100" w:beforeAutospacing="1" w:after="100" w:afterAutospacing="1"/>
        <w:jc w:val="left"/>
        <w:rPr>
          <w:rFonts w:eastAsiaTheme="minorHAnsi" w:cs="ＭＳ Ｐゴシック"/>
          <w:color w:val="C00000"/>
          <w:kern w:val="0"/>
          <w:szCs w:val="21"/>
        </w:rPr>
      </w:pPr>
      <w:r w:rsidRPr="00BF2AC0">
        <w:rPr>
          <w:rFonts w:eastAsiaTheme="minorHAnsi" w:cs="ＭＳ Ｐゴシック"/>
          <w:noProof/>
          <w:color w:val="C00000"/>
          <w:kern w:val="0"/>
          <w:szCs w:val="21"/>
        </w:rPr>
        <w:drawing>
          <wp:anchor distT="0" distB="0" distL="114300" distR="114300" simplePos="0" relativeHeight="251673600" behindDoc="0" locked="0" layoutInCell="1" allowOverlap="1" wp14:anchorId="338D9131" wp14:editId="65BC3ED9">
            <wp:simplePos x="0" y="0"/>
            <wp:positionH relativeFrom="margin">
              <wp:posOffset>706334</wp:posOffset>
            </wp:positionH>
            <wp:positionV relativeFrom="paragraph">
              <wp:posOffset>457835</wp:posOffset>
            </wp:positionV>
            <wp:extent cx="3950970" cy="2202815"/>
            <wp:effectExtent l="0" t="0" r="0" b="6985"/>
            <wp:wrapTopAndBottom/>
            <wp:docPr id="648501814" name="図 1"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01814" name="図 1" descr="アプリケーション が含まれている画像&#10;&#10;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0970" cy="2202815"/>
                    </a:xfrm>
                    <a:prstGeom prst="rect">
                      <a:avLst/>
                    </a:prstGeom>
                  </pic:spPr>
                </pic:pic>
              </a:graphicData>
            </a:graphic>
            <wp14:sizeRelH relativeFrom="margin">
              <wp14:pctWidth>0</wp14:pctWidth>
            </wp14:sizeRelH>
            <wp14:sizeRelV relativeFrom="margin">
              <wp14:pctHeight>0</wp14:pctHeight>
            </wp14:sizeRelV>
          </wp:anchor>
        </w:drawing>
      </w:r>
      <w:r w:rsidR="00206D9F">
        <w:rPr>
          <w:rFonts w:eastAsiaTheme="minorHAnsi" w:cs="ＭＳ Ｐゴシック" w:hint="eastAsia"/>
          <w:color w:val="C00000"/>
          <w:kern w:val="0"/>
          <w:szCs w:val="21"/>
        </w:rPr>
        <w:t>実験</w:t>
      </w:r>
      <w:r w:rsidR="007422F5">
        <w:rPr>
          <w:rFonts w:eastAsiaTheme="minorHAnsi" w:cs="ＭＳ Ｐゴシック"/>
          <w:color w:val="C00000"/>
          <w:kern w:val="0"/>
          <w:szCs w:val="21"/>
        </w:rPr>
        <w:t>2</w:t>
      </w:r>
      <w:r w:rsidR="007422F5">
        <w:rPr>
          <w:rFonts w:eastAsiaTheme="minorHAnsi" w:cs="ＭＳ Ｐゴシック" w:hint="eastAsia"/>
          <w:color w:val="C00000"/>
          <w:kern w:val="0"/>
          <w:szCs w:val="21"/>
        </w:rPr>
        <w:t>の結果例として</w:t>
      </w:r>
      <w:r w:rsidR="00206D9F">
        <w:rPr>
          <w:rFonts w:eastAsiaTheme="minorHAnsi" w:cs="ＭＳ Ｐゴシック" w:hint="eastAsia"/>
          <w:color w:val="C00000"/>
          <w:kern w:val="0"/>
          <w:szCs w:val="21"/>
        </w:rPr>
        <w:t>、</w:t>
      </w:r>
      <w:r w:rsidR="00BF2AC0">
        <w:rPr>
          <w:rFonts w:eastAsiaTheme="minorHAnsi" w:cs="ＭＳ Ｐゴシック" w:hint="eastAsia"/>
          <w:color w:val="C00000"/>
          <w:kern w:val="0"/>
          <w:szCs w:val="21"/>
        </w:rPr>
        <w:t>手法</w:t>
      </w:r>
      <w:r w:rsidR="00BF2AC0">
        <w:rPr>
          <w:rFonts w:eastAsiaTheme="minorHAnsi" w:cs="ＭＳ Ｐゴシック"/>
          <w:color w:val="C00000"/>
          <w:kern w:val="0"/>
          <w:szCs w:val="21"/>
        </w:rPr>
        <w:t>1</w:t>
      </w:r>
      <w:r w:rsidR="00BF2AC0">
        <w:rPr>
          <w:rFonts w:eastAsiaTheme="minorHAnsi" w:cs="ＭＳ Ｐゴシック" w:hint="eastAsia"/>
          <w:color w:val="C00000"/>
          <w:kern w:val="0"/>
          <w:szCs w:val="21"/>
        </w:rPr>
        <w:t>と手法2</w:t>
      </w:r>
      <w:r w:rsidR="00BF2AC0">
        <w:rPr>
          <w:rFonts w:eastAsiaTheme="minorHAnsi" w:cs="ＭＳ Ｐゴシック"/>
          <w:color w:val="C00000"/>
          <w:kern w:val="0"/>
          <w:szCs w:val="21"/>
        </w:rPr>
        <w:t>.1</w:t>
      </w:r>
      <w:r w:rsidR="00BF2AC0">
        <w:rPr>
          <w:rFonts w:eastAsiaTheme="minorHAnsi" w:cs="ＭＳ Ｐゴシック" w:hint="eastAsia"/>
          <w:color w:val="C00000"/>
          <w:kern w:val="0"/>
          <w:szCs w:val="21"/>
        </w:rPr>
        <w:t>の</w:t>
      </w:r>
      <w:r w:rsidR="00722F5F">
        <w:rPr>
          <w:rFonts w:eastAsiaTheme="minorHAnsi" w:cs="ＭＳ Ｐゴシック" w:hint="eastAsia"/>
          <w:color w:val="C00000"/>
          <w:kern w:val="0"/>
          <w:szCs w:val="21"/>
        </w:rPr>
        <w:t>追跡</w:t>
      </w:r>
      <w:r w:rsidR="00BF2AC0">
        <w:rPr>
          <w:rFonts w:eastAsiaTheme="minorHAnsi" w:cs="ＭＳ Ｐゴシック" w:hint="eastAsia"/>
          <w:color w:val="C00000"/>
          <w:kern w:val="0"/>
          <w:szCs w:val="21"/>
        </w:rPr>
        <w:t>結果を</w:t>
      </w:r>
      <w:r w:rsidR="00F52470">
        <w:rPr>
          <w:rFonts w:eastAsiaTheme="minorHAnsi" w:cs="ＭＳ Ｐゴシック" w:hint="eastAsia"/>
          <w:color w:val="C00000"/>
          <w:kern w:val="0"/>
          <w:szCs w:val="21"/>
        </w:rPr>
        <w:t>動画から</w:t>
      </w:r>
      <w:r w:rsidR="00BF2AC0">
        <w:rPr>
          <w:rFonts w:eastAsiaTheme="minorHAnsi" w:cs="ＭＳ Ｐゴシック" w:hint="eastAsia"/>
          <w:color w:val="C00000"/>
          <w:kern w:val="0"/>
          <w:szCs w:val="21"/>
        </w:rPr>
        <w:t>比較したものを</w:t>
      </w:r>
      <w:r w:rsidR="004466A8">
        <w:rPr>
          <w:rFonts w:eastAsiaTheme="minorHAnsi" w:cs="ＭＳ Ｐゴシック" w:hint="eastAsia"/>
          <w:color w:val="C00000"/>
          <w:kern w:val="0"/>
          <w:szCs w:val="21"/>
        </w:rPr>
        <w:t>以下</w:t>
      </w:r>
      <w:r w:rsidR="00BF2AC0">
        <w:rPr>
          <w:rFonts w:eastAsiaTheme="minorHAnsi" w:cs="ＭＳ Ｐゴシック" w:hint="eastAsia"/>
          <w:color w:val="C00000"/>
          <w:kern w:val="0"/>
          <w:szCs w:val="21"/>
        </w:rPr>
        <w:t>に示す。</w:t>
      </w:r>
    </w:p>
    <w:p w14:paraId="38F8E09D" w14:textId="3DBFC654" w:rsidR="00A758E4" w:rsidRPr="005D0CDE" w:rsidRDefault="00A758E4" w:rsidP="00BF2AC0">
      <w:pPr>
        <w:widowControl/>
        <w:numPr>
          <w:ilvl w:val="0"/>
          <w:numId w:val="21"/>
        </w:numPr>
        <w:spacing w:before="100" w:beforeAutospacing="1" w:after="100" w:afterAutospacing="1"/>
        <w:jc w:val="left"/>
        <w:rPr>
          <w:rFonts w:eastAsiaTheme="minorHAnsi" w:cs="ＭＳ Ｐゴシック"/>
          <w:color w:val="C00000"/>
          <w:kern w:val="0"/>
          <w:szCs w:val="21"/>
        </w:rPr>
      </w:pPr>
      <w:r w:rsidRPr="00A758E4">
        <w:rPr>
          <w:rFonts w:hint="eastAsia"/>
          <w:color w:val="C00000"/>
        </w:rPr>
        <w:lastRenderedPageBreak/>
        <w:t>手法1で</w:t>
      </w:r>
      <w:r w:rsidRPr="00A758E4">
        <w:rPr>
          <w:color w:val="C00000"/>
        </w:rPr>
        <w:t>は上下の2人でそれぞれIDスイッチが発生しているが、</w:t>
      </w:r>
      <w:r w:rsidRPr="00A758E4">
        <w:rPr>
          <w:rFonts w:hint="eastAsia"/>
          <w:color w:val="C00000"/>
        </w:rPr>
        <w:t>手法2</w:t>
      </w:r>
      <w:r w:rsidRPr="00A758E4">
        <w:rPr>
          <w:color w:val="C00000"/>
        </w:rPr>
        <w:t>.1</w:t>
      </w:r>
      <w:r w:rsidR="009B5505">
        <w:rPr>
          <w:rFonts w:hint="eastAsia"/>
          <w:color w:val="C00000"/>
        </w:rPr>
        <w:t>で</w:t>
      </w:r>
      <w:r w:rsidRPr="00A758E4">
        <w:rPr>
          <w:color w:val="C00000"/>
        </w:rPr>
        <w:t>は左上の人物でしか発生して</w:t>
      </w:r>
      <w:r w:rsidR="009B5505">
        <w:rPr>
          <w:rFonts w:hint="eastAsia"/>
          <w:color w:val="C00000"/>
        </w:rPr>
        <w:t>おらず、他3人は適切な追跡できていることが確認できる</w:t>
      </w:r>
      <w:r w:rsidRPr="00A758E4">
        <w:rPr>
          <w:color w:val="C00000"/>
        </w:rPr>
        <w:t>。</w:t>
      </w:r>
    </w:p>
    <w:p w14:paraId="02D46432" w14:textId="008F2FED" w:rsidR="005D0CDE" w:rsidRPr="005D0CDE" w:rsidRDefault="005D0CDE" w:rsidP="00BF2AC0">
      <w:pPr>
        <w:widowControl/>
        <w:numPr>
          <w:ilvl w:val="0"/>
          <w:numId w:val="21"/>
        </w:numPr>
        <w:spacing w:before="100" w:beforeAutospacing="1" w:after="100" w:afterAutospacing="1"/>
        <w:jc w:val="left"/>
        <w:rPr>
          <w:rFonts w:eastAsiaTheme="minorHAnsi" w:cs="ＭＳ Ｐゴシック"/>
          <w:color w:val="C00000"/>
          <w:kern w:val="0"/>
          <w:szCs w:val="21"/>
        </w:rPr>
      </w:pPr>
      <w:r w:rsidRPr="005D0CDE">
        <w:rPr>
          <w:color w:val="C00000"/>
        </w:rPr>
        <w:t>また、左と比較して右の例はIDが小さいが、これは過去フレームでの人物と適切にマッチングが行われているためと</w:t>
      </w:r>
      <w:r w:rsidRPr="005D0CDE">
        <w:rPr>
          <w:rFonts w:hint="eastAsia"/>
          <w:color w:val="C00000"/>
        </w:rPr>
        <w:t>いえる</w:t>
      </w:r>
      <w:r w:rsidRPr="005D0CDE">
        <w:rPr>
          <w:color w:val="C00000"/>
        </w:rPr>
        <w:t>。</w:t>
      </w:r>
    </w:p>
    <w:p w14:paraId="3C1D202B" w14:textId="0B2FC7B9" w:rsidR="00841434" w:rsidRPr="00BF2AC0" w:rsidRDefault="00E31DA6" w:rsidP="00BF2AC0">
      <w:pPr>
        <w:widowControl/>
        <w:numPr>
          <w:ilvl w:val="0"/>
          <w:numId w:val="21"/>
        </w:numPr>
        <w:spacing w:before="100" w:beforeAutospacing="1" w:after="100" w:afterAutospacing="1"/>
        <w:jc w:val="left"/>
        <w:rPr>
          <w:rFonts w:eastAsiaTheme="minorHAnsi" w:cs="ＭＳ Ｐゴシック"/>
          <w:color w:val="C00000"/>
          <w:kern w:val="0"/>
          <w:szCs w:val="21"/>
        </w:rPr>
      </w:pPr>
      <w:r>
        <w:rPr>
          <w:rFonts w:eastAsiaTheme="minorHAnsi" w:cs="ＭＳ Ｐゴシック" w:hint="eastAsia"/>
          <w:color w:val="C00000"/>
          <w:kern w:val="0"/>
          <w:szCs w:val="21"/>
        </w:rPr>
        <w:t>指標の表</w:t>
      </w:r>
      <w:r w:rsidR="006954DA">
        <w:rPr>
          <w:rFonts w:eastAsiaTheme="minorHAnsi" w:cs="ＭＳ Ｐゴシック" w:hint="eastAsia"/>
          <w:color w:val="C00000"/>
          <w:kern w:val="0"/>
          <w:szCs w:val="21"/>
        </w:rPr>
        <w:t>で</w:t>
      </w:r>
      <w:r w:rsidR="00B6775E" w:rsidRPr="00BF2AC0">
        <w:rPr>
          <w:rFonts w:eastAsiaTheme="minorHAnsi" w:cs="ＭＳ Ｐゴシック" w:hint="eastAsia"/>
          <w:color w:val="C00000"/>
          <w:kern w:val="0"/>
          <w:szCs w:val="21"/>
        </w:rPr>
        <w:t>手法2</w:t>
      </w:r>
      <w:r w:rsidR="00B6775E" w:rsidRPr="00BF2AC0">
        <w:rPr>
          <w:rFonts w:eastAsiaTheme="minorHAnsi" w:cs="ＭＳ Ｐゴシック"/>
          <w:color w:val="C00000"/>
          <w:kern w:val="0"/>
          <w:szCs w:val="21"/>
        </w:rPr>
        <w:t>.1</w:t>
      </w:r>
      <w:r w:rsidR="00B6775E" w:rsidRPr="00BF2AC0">
        <w:rPr>
          <w:rFonts w:eastAsiaTheme="minorHAnsi" w:cs="ＭＳ Ｐゴシック" w:hint="eastAsia"/>
          <w:color w:val="C00000"/>
          <w:kern w:val="0"/>
          <w:szCs w:val="21"/>
        </w:rPr>
        <w:t>は</w:t>
      </w:r>
      <w:r w:rsidR="00873A1C" w:rsidRPr="00BF2AC0">
        <w:rPr>
          <w:rFonts w:eastAsiaTheme="minorHAnsi" w:cs="ＭＳ Ｐゴシック" w:hint="eastAsia"/>
          <w:color w:val="C00000"/>
          <w:kern w:val="0"/>
          <w:szCs w:val="21"/>
        </w:rPr>
        <w:t>すべての指標で</w:t>
      </w:r>
      <w:r w:rsidR="00294F44" w:rsidRPr="00BF2AC0">
        <w:rPr>
          <w:rFonts w:eastAsiaTheme="minorHAnsi" w:cs="ＭＳ Ｐゴシック" w:hint="eastAsia"/>
          <w:color w:val="C00000"/>
          <w:kern w:val="0"/>
          <w:szCs w:val="21"/>
        </w:rPr>
        <w:t>手法1を上回って</w:t>
      </w:r>
      <w:r w:rsidR="006954DA">
        <w:rPr>
          <w:rFonts w:eastAsiaTheme="minorHAnsi" w:cs="ＭＳ Ｐゴシック" w:hint="eastAsia"/>
          <w:color w:val="C00000"/>
          <w:kern w:val="0"/>
          <w:szCs w:val="21"/>
        </w:rPr>
        <w:t>いることと、上記の結果例から、</w:t>
      </w:r>
      <w:r w:rsidR="00841434" w:rsidRPr="00BF2AC0">
        <w:rPr>
          <w:rFonts w:eastAsiaTheme="minorHAnsi" w:cs="ＭＳ Ｐゴシック" w:hint="eastAsia"/>
          <w:color w:val="C00000"/>
          <w:kern w:val="0"/>
          <w:szCs w:val="21"/>
        </w:rPr>
        <w:t>カルマンフィルタのパラメータを</w:t>
      </w:r>
      <w:r w:rsidR="00B6775E" w:rsidRPr="00BF2AC0">
        <w:rPr>
          <w:rFonts w:eastAsiaTheme="minorHAnsi" w:cs="ＭＳ Ｐゴシック"/>
          <w:color w:val="C00000"/>
          <w:kern w:val="0"/>
          <w:szCs w:val="21"/>
        </w:rPr>
        <w:t>動的に調整すること</w:t>
      </w:r>
      <w:r w:rsidR="00B6775E" w:rsidRPr="00BF2AC0">
        <w:rPr>
          <w:rFonts w:eastAsiaTheme="minorHAnsi" w:cs="ＭＳ Ｐゴシック" w:hint="eastAsia"/>
          <w:color w:val="C00000"/>
          <w:kern w:val="0"/>
          <w:szCs w:val="21"/>
        </w:rPr>
        <w:t>で全方位</w:t>
      </w:r>
      <w:proofErr w:type="spellStart"/>
      <w:r w:rsidR="00B6775E" w:rsidRPr="00BF2AC0">
        <w:rPr>
          <w:rFonts w:eastAsiaTheme="minorHAnsi" w:cs="ＭＳ Ｐゴシック" w:hint="eastAsia"/>
          <w:color w:val="C00000"/>
          <w:kern w:val="0"/>
          <w:szCs w:val="21"/>
        </w:rPr>
        <w:t>D</w:t>
      </w:r>
      <w:r w:rsidR="00B6775E" w:rsidRPr="00BF2AC0">
        <w:rPr>
          <w:rFonts w:eastAsiaTheme="minorHAnsi" w:cs="ＭＳ Ｐゴシック"/>
          <w:color w:val="C00000"/>
          <w:kern w:val="0"/>
          <w:szCs w:val="21"/>
        </w:rPr>
        <w:t>eepSORT</w:t>
      </w:r>
      <w:proofErr w:type="spellEnd"/>
      <w:r w:rsidR="00B6775E" w:rsidRPr="00BF2AC0">
        <w:rPr>
          <w:rFonts w:eastAsiaTheme="minorHAnsi" w:cs="ＭＳ Ｐゴシック" w:hint="eastAsia"/>
          <w:color w:val="C00000"/>
          <w:kern w:val="0"/>
          <w:szCs w:val="21"/>
        </w:rPr>
        <w:t>の高精度化を達成したと言える。</w:t>
      </w:r>
    </w:p>
    <w:p w14:paraId="6ADB6EB9" w14:textId="3BF73933" w:rsidR="00457FA7" w:rsidRDefault="00457FA7" w:rsidP="00457FA7">
      <w:pPr>
        <w:widowControl/>
        <w:numPr>
          <w:ilvl w:val="0"/>
          <w:numId w:val="21"/>
        </w:numPr>
        <w:spacing w:before="100" w:beforeAutospacing="1" w:after="100" w:afterAutospacing="1"/>
        <w:jc w:val="left"/>
        <w:rPr>
          <w:rFonts w:eastAsiaTheme="minorHAnsi" w:cs="ＭＳ Ｐゴシック"/>
          <w:strike/>
          <w:color w:val="C00000"/>
          <w:kern w:val="0"/>
          <w:sz w:val="24"/>
          <w:szCs w:val="24"/>
        </w:rPr>
      </w:pPr>
      <w:r>
        <w:rPr>
          <w:rFonts w:eastAsiaTheme="minorHAnsi" w:cs="ＭＳ Ｐゴシック" w:hint="eastAsia"/>
          <w:color w:val="C00000"/>
          <w:kern w:val="0"/>
          <w:szCs w:val="21"/>
        </w:rPr>
        <w:t>実験</w:t>
      </w:r>
      <w:r>
        <w:rPr>
          <w:rFonts w:eastAsiaTheme="minorHAnsi" w:cs="ＭＳ Ｐゴシック"/>
          <w:color w:val="C00000"/>
          <w:kern w:val="0"/>
          <w:szCs w:val="21"/>
        </w:rPr>
        <w:t>3</w:t>
      </w:r>
      <w:r>
        <w:rPr>
          <w:rFonts w:eastAsiaTheme="minorHAnsi" w:cs="ＭＳ Ｐゴシック" w:hint="eastAsia"/>
          <w:color w:val="C00000"/>
          <w:kern w:val="0"/>
          <w:szCs w:val="21"/>
        </w:rPr>
        <w:t>について、</w:t>
      </w:r>
      <w:r w:rsidR="00F2140C">
        <w:rPr>
          <w:rFonts w:eastAsiaTheme="minorHAnsi" w:cs="ＭＳ Ｐゴシック" w:hint="eastAsia"/>
          <w:color w:val="C00000"/>
          <w:kern w:val="0"/>
          <w:szCs w:val="21"/>
        </w:rPr>
        <w:t>手法2</w:t>
      </w:r>
      <w:r w:rsidR="00F2140C">
        <w:rPr>
          <w:rFonts w:eastAsiaTheme="minorHAnsi" w:cs="ＭＳ Ｐゴシック"/>
          <w:color w:val="C00000"/>
          <w:kern w:val="0"/>
          <w:szCs w:val="21"/>
        </w:rPr>
        <w:t>.2</w:t>
      </w:r>
      <w:r w:rsidR="00F2140C">
        <w:rPr>
          <w:rFonts w:eastAsiaTheme="minorHAnsi" w:cs="ＭＳ Ｐゴシック" w:hint="eastAsia"/>
          <w:color w:val="C00000"/>
          <w:kern w:val="0"/>
          <w:szCs w:val="21"/>
        </w:rPr>
        <w:t>から</w:t>
      </w:r>
      <w:r w:rsidRPr="0081142E">
        <w:rPr>
          <w:rFonts w:eastAsiaTheme="minorHAnsi" w:cs="ＭＳ Ｐゴシック" w:hint="eastAsia"/>
          <w:color w:val="C00000"/>
          <w:kern w:val="0"/>
          <w:szCs w:val="21"/>
        </w:rPr>
        <w:t>得られた追跡の評価結果は以下の通りである。</w:t>
      </w:r>
    </w:p>
    <w:tbl>
      <w:tblPr>
        <w:tblStyle w:val="a5"/>
        <w:tblW w:w="8568" w:type="dxa"/>
        <w:tblInd w:w="504" w:type="dxa"/>
        <w:tblLook w:val="04A0" w:firstRow="1" w:lastRow="0" w:firstColumn="1" w:lastColumn="0" w:noHBand="0" w:noVBand="1"/>
      </w:tblPr>
      <w:tblGrid>
        <w:gridCol w:w="779"/>
        <w:gridCol w:w="1447"/>
        <w:gridCol w:w="1396"/>
        <w:gridCol w:w="1134"/>
        <w:gridCol w:w="921"/>
        <w:gridCol w:w="693"/>
        <w:gridCol w:w="748"/>
        <w:gridCol w:w="696"/>
        <w:gridCol w:w="754"/>
      </w:tblGrid>
      <w:tr w:rsidR="00457FA7" w14:paraId="51B72C70" w14:textId="77777777" w:rsidTr="0011141A">
        <w:trPr>
          <w:trHeight w:val="544"/>
        </w:trPr>
        <w:tc>
          <w:tcPr>
            <w:tcW w:w="779" w:type="dxa"/>
            <w:vAlign w:val="center"/>
          </w:tcPr>
          <w:p w14:paraId="0BDFFE5F" w14:textId="77777777" w:rsidR="00457FA7" w:rsidRDefault="00457FA7" w:rsidP="005B07CB">
            <w:pPr>
              <w:widowControl/>
              <w:spacing w:before="100" w:beforeAutospacing="1" w:after="100" w:afterAutospacing="1"/>
              <w:jc w:val="left"/>
              <w:rPr>
                <w:rFonts w:eastAsiaTheme="minorHAnsi" w:cs="ＭＳ Ｐゴシック"/>
                <w:strike/>
                <w:color w:val="C00000"/>
                <w:kern w:val="0"/>
                <w:sz w:val="24"/>
                <w:szCs w:val="24"/>
              </w:rPr>
            </w:pPr>
          </w:p>
        </w:tc>
        <w:tc>
          <w:tcPr>
            <w:tcW w:w="1447" w:type="dxa"/>
            <w:vAlign w:val="center"/>
          </w:tcPr>
          <w:p w14:paraId="2B2E407B" w14:textId="77777777" w:rsidR="00457FA7" w:rsidRDefault="00457FA7"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KFパラメータ調整</w:t>
            </w:r>
          </w:p>
        </w:tc>
        <w:tc>
          <w:tcPr>
            <w:tcW w:w="1396" w:type="dxa"/>
            <w:vAlign w:val="center"/>
          </w:tcPr>
          <w:p w14:paraId="286C6A7A" w14:textId="77777777" w:rsidR="00457FA7" w:rsidRDefault="00457FA7"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閾値パラメータ調整</w:t>
            </w:r>
          </w:p>
        </w:tc>
        <w:tc>
          <w:tcPr>
            <w:tcW w:w="1134" w:type="dxa"/>
            <w:vAlign w:val="center"/>
          </w:tcPr>
          <w:p w14:paraId="623DA236" w14:textId="77777777" w:rsidR="00457FA7" w:rsidRDefault="00457FA7"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MOTA↑</w:t>
            </w:r>
          </w:p>
        </w:tc>
        <w:tc>
          <w:tcPr>
            <w:tcW w:w="921" w:type="dxa"/>
            <w:vAlign w:val="center"/>
          </w:tcPr>
          <w:p w14:paraId="7184CDED" w14:textId="77777777" w:rsidR="00457FA7" w:rsidRDefault="00457FA7"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IDF1↑</w:t>
            </w:r>
          </w:p>
        </w:tc>
        <w:tc>
          <w:tcPr>
            <w:tcW w:w="693" w:type="dxa"/>
            <w:vAlign w:val="center"/>
          </w:tcPr>
          <w:p w14:paraId="0EDCF4E9" w14:textId="77777777" w:rsidR="00457FA7" w:rsidRDefault="00457FA7"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FP↓</w:t>
            </w:r>
          </w:p>
        </w:tc>
        <w:tc>
          <w:tcPr>
            <w:tcW w:w="748" w:type="dxa"/>
            <w:vAlign w:val="center"/>
          </w:tcPr>
          <w:p w14:paraId="4DAC5334" w14:textId="77777777" w:rsidR="00457FA7" w:rsidRDefault="00457FA7"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FN↓</w:t>
            </w:r>
          </w:p>
        </w:tc>
        <w:tc>
          <w:tcPr>
            <w:tcW w:w="696" w:type="dxa"/>
            <w:vAlign w:val="center"/>
          </w:tcPr>
          <w:p w14:paraId="6700D372" w14:textId="77777777" w:rsidR="00457FA7" w:rsidRDefault="00457FA7"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 xml:space="preserve">ID </w:t>
            </w:r>
            <w:proofErr w:type="spellStart"/>
            <w:r w:rsidRPr="0081142E">
              <w:rPr>
                <w:rFonts w:eastAsiaTheme="minorHAnsi" w:cs="ＭＳ Ｐゴシック"/>
                <w:b/>
                <w:bCs/>
                <w:color w:val="C00000"/>
                <w:kern w:val="0"/>
                <w:szCs w:val="21"/>
              </w:rPr>
              <w:t>Sw</w:t>
            </w:r>
            <w:proofErr w:type="spellEnd"/>
            <w:r w:rsidRPr="0081142E">
              <w:rPr>
                <w:rFonts w:eastAsiaTheme="minorHAnsi" w:cs="ＭＳ Ｐゴシック"/>
                <w:b/>
                <w:bCs/>
                <w:color w:val="C00000"/>
                <w:kern w:val="0"/>
                <w:szCs w:val="21"/>
              </w:rPr>
              <w:t>↓</w:t>
            </w:r>
          </w:p>
        </w:tc>
        <w:tc>
          <w:tcPr>
            <w:tcW w:w="754" w:type="dxa"/>
            <w:vAlign w:val="center"/>
          </w:tcPr>
          <w:p w14:paraId="25BCA949" w14:textId="77777777" w:rsidR="00457FA7" w:rsidRDefault="00457FA7"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FM↓</w:t>
            </w:r>
          </w:p>
        </w:tc>
      </w:tr>
      <w:tr w:rsidR="00445F72" w14:paraId="42A6D62E" w14:textId="77777777" w:rsidTr="0011141A">
        <w:trPr>
          <w:trHeight w:val="181"/>
        </w:trPr>
        <w:tc>
          <w:tcPr>
            <w:tcW w:w="779" w:type="dxa"/>
            <w:vAlign w:val="center"/>
          </w:tcPr>
          <w:p w14:paraId="7B309322" w14:textId="6C0FB937" w:rsidR="00445F72" w:rsidRDefault="00445F72" w:rsidP="00445F72">
            <w:pPr>
              <w:widowControl/>
              <w:spacing w:before="100" w:beforeAutospacing="1" w:after="100" w:afterAutospacing="1"/>
              <w:jc w:val="left"/>
              <w:rPr>
                <w:rFonts w:eastAsiaTheme="minorHAnsi" w:cs="ＭＳ Ｐゴシック"/>
                <w:strike/>
                <w:color w:val="C00000"/>
                <w:kern w:val="0"/>
                <w:sz w:val="24"/>
                <w:szCs w:val="24"/>
              </w:rPr>
            </w:pPr>
            <w:r>
              <w:rPr>
                <w:rFonts w:eastAsiaTheme="minorHAnsi" w:cs="ＭＳ Ｐゴシック" w:hint="eastAsia"/>
                <w:color w:val="C00000"/>
                <w:kern w:val="0"/>
                <w:szCs w:val="21"/>
              </w:rPr>
              <w:t>手法2</w:t>
            </w:r>
            <w:r>
              <w:rPr>
                <w:rFonts w:eastAsiaTheme="minorHAnsi" w:cs="ＭＳ Ｐゴシック"/>
                <w:color w:val="C00000"/>
                <w:kern w:val="0"/>
                <w:szCs w:val="21"/>
              </w:rPr>
              <w:t>.2</w:t>
            </w:r>
          </w:p>
        </w:tc>
        <w:tc>
          <w:tcPr>
            <w:tcW w:w="1447" w:type="dxa"/>
            <w:vAlign w:val="center"/>
          </w:tcPr>
          <w:p w14:paraId="11898660" w14:textId="27E710E1" w:rsidR="00445F72" w:rsidRPr="00C834FB" w:rsidRDefault="00445F72" w:rsidP="00445F72">
            <w:pPr>
              <w:widowControl/>
              <w:spacing w:before="100" w:beforeAutospacing="1" w:after="100" w:afterAutospacing="1"/>
              <w:jc w:val="left"/>
              <w:rPr>
                <w:rFonts w:eastAsiaTheme="minorHAnsi" w:cs="ＭＳ Ｐゴシック"/>
                <w:color w:val="C00000"/>
                <w:kern w:val="0"/>
                <w:sz w:val="24"/>
                <w:szCs w:val="24"/>
              </w:rPr>
            </w:pPr>
            <w:r>
              <w:rPr>
                <w:rFonts w:ascii="ＭＳ 明朝" w:eastAsia="ＭＳ 明朝" w:hAnsi="ＭＳ 明朝" w:cs="ＭＳ 明朝" w:hint="eastAsia"/>
                <w:color w:val="C00000"/>
                <w:kern w:val="0"/>
                <w:sz w:val="24"/>
                <w:szCs w:val="24"/>
              </w:rPr>
              <w:t>✕</w:t>
            </w:r>
          </w:p>
        </w:tc>
        <w:tc>
          <w:tcPr>
            <w:tcW w:w="1396" w:type="dxa"/>
            <w:vAlign w:val="center"/>
          </w:tcPr>
          <w:p w14:paraId="63F4D0A3" w14:textId="7C898C34" w:rsidR="00445F72" w:rsidRPr="00445F72" w:rsidRDefault="00445F72" w:rsidP="00445F72">
            <w:pPr>
              <w:widowControl/>
              <w:spacing w:before="100" w:beforeAutospacing="1" w:after="100" w:afterAutospacing="1"/>
              <w:jc w:val="left"/>
              <w:rPr>
                <w:rFonts w:eastAsiaTheme="minorHAnsi" w:cs="ＭＳ Ｐゴシック"/>
                <w:color w:val="C00000"/>
                <w:kern w:val="0"/>
                <w:sz w:val="24"/>
                <w:szCs w:val="24"/>
              </w:rPr>
            </w:pPr>
            <w:r w:rsidRPr="00445F72">
              <w:rPr>
                <w:rFonts w:eastAsiaTheme="minorHAnsi" w:cs="ＭＳ Ｐゴシック" w:hint="eastAsia"/>
                <w:color w:val="C00000"/>
                <w:kern w:val="0"/>
                <w:sz w:val="24"/>
                <w:szCs w:val="24"/>
              </w:rPr>
              <w:t>◯</w:t>
            </w:r>
          </w:p>
        </w:tc>
        <w:tc>
          <w:tcPr>
            <w:tcW w:w="1134" w:type="dxa"/>
            <w:vAlign w:val="center"/>
          </w:tcPr>
          <w:p w14:paraId="41F4ED28" w14:textId="77AB3A4A" w:rsidR="00445F72" w:rsidRPr="00445F72" w:rsidRDefault="00445F72" w:rsidP="00445F72">
            <w:pPr>
              <w:widowControl/>
              <w:spacing w:before="100" w:beforeAutospacing="1" w:after="100" w:afterAutospacing="1"/>
              <w:jc w:val="left"/>
              <w:rPr>
                <w:rFonts w:eastAsiaTheme="minorHAnsi" w:cs="ＭＳ Ｐゴシック"/>
                <w:color w:val="C00000"/>
                <w:kern w:val="0"/>
                <w:sz w:val="24"/>
                <w:szCs w:val="24"/>
              </w:rPr>
            </w:pPr>
            <w:r w:rsidRPr="00445F72">
              <w:rPr>
                <w:rFonts w:eastAsiaTheme="minorHAnsi" w:cs="ＭＳ Ｐゴシック"/>
                <w:color w:val="C00000"/>
                <w:kern w:val="0"/>
                <w:szCs w:val="21"/>
              </w:rPr>
              <w:t>57.40%</w:t>
            </w:r>
          </w:p>
        </w:tc>
        <w:tc>
          <w:tcPr>
            <w:tcW w:w="921" w:type="dxa"/>
            <w:vAlign w:val="center"/>
          </w:tcPr>
          <w:p w14:paraId="6C3AFF9B" w14:textId="27C2ADAD" w:rsidR="00445F72" w:rsidRPr="00445F72" w:rsidRDefault="00445F72" w:rsidP="00445F72">
            <w:pPr>
              <w:widowControl/>
              <w:spacing w:before="100" w:beforeAutospacing="1" w:after="100" w:afterAutospacing="1"/>
              <w:jc w:val="left"/>
              <w:rPr>
                <w:rFonts w:eastAsiaTheme="minorHAnsi" w:cs="ＭＳ Ｐゴシック"/>
                <w:color w:val="C00000"/>
                <w:kern w:val="0"/>
                <w:sz w:val="24"/>
                <w:szCs w:val="24"/>
              </w:rPr>
            </w:pPr>
            <w:r w:rsidRPr="00445F72">
              <w:rPr>
                <w:rFonts w:eastAsiaTheme="minorHAnsi" w:cs="ＭＳ Ｐゴシック"/>
                <w:color w:val="C00000"/>
                <w:kern w:val="0"/>
                <w:szCs w:val="21"/>
              </w:rPr>
              <w:t>67.88%</w:t>
            </w:r>
          </w:p>
        </w:tc>
        <w:tc>
          <w:tcPr>
            <w:tcW w:w="693" w:type="dxa"/>
            <w:vAlign w:val="center"/>
          </w:tcPr>
          <w:p w14:paraId="2E6CC29D" w14:textId="3D427F79" w:rsidR="00445F72" w:rsidRPr="00445F72" w:rsidRDefault="00445F72" w:rsidP="00445F72">
            <w:pPr>
              <w:widowControl/>
              <w:spacing w:before="100" w:beforeAutospacing="1" w:after="100" w:afterAutospacing="1"/>
              <w:jc w:val="left"/>
              <w:rPr>
                <w:rFonts w:eastAsiaTheme="minorHAnsi" w:cs="ＭＳ Ｐゴシック"/>
                <w:color w:val="C00000"/>
                <w:kern w:val="0"/>
                <w:sz w:val="24"/>
                <w:szCs w:val="24"/>
              </w:rPr>
            </w:pPr>
            <w:r w:rsidRPr="00445F72">
              <w:rPr>
                <w:rFonts w:eastAsiaTheme="minorHAnsi" w:cs="ＭＳ Ｐゴシック"/>
                <w:color w:val="C00000"/>
                <w:kern w:val="0"/>
                <w:szCs w:val="21"/>
              </w:rPr>
              <w:t>389</w:t>
            </w:r>
          </w:p>
        </w:tc>
        <w:tc>
          <w:tcPr>
            <w:tcW w:w="748" w:type="dxa"/>
            <w:vAlign w:val="center"/>
          </w:tcPr>
          <w:p w14:paraId="1D72CAB1" w14:textId="00BE48C0" w:rsidR="00445F72" w:rsidRPr="00445F72" w:rsidRDefault="00445F72" w:rsidP="00445F72">
            <w:pPr>
              <w:widowControl/>
              <w:spacing w:before="100" w:beforeAutospacing="1" w:after="100" w:afterAutospacing="1"/>
              <w:jc w:val="left"/>
              <w:rPr>
                <w:rFonts w:eastAsiaTheme="minorHAnsi" w:cs="ＭＳ Ｐゴシック"/>
                <w:color w:val="C00000"/>
                <w:kern w:val="0"/>
                <w:sz w:val="24"/>
                <w:szCs w:val="24"/>
              </w:rPr>
            </w:pPr>
            <w:r w:rsidRPr="00445F72">
              <w:rPr>
                <w:rFonts w:eastAsiaTheme="minorHAnsi" w:cs="ＭＳ Ｐゴシック"/>
                <w:color w:val="C00000"/>
                <w:kern w:val="0"/>
                <w:szCs w:val="21"/>
              </w:rPr>
              <w:t>395</w:t>
            </w:r>
          </w:p>
        </w:tc>
        <w:tc>
          <w:tcPr>
            <w:tcW w:w="696" w:type="dxa"/>
            <w:vAlign w:val="center"/>
          </w:tcPr>
          <w:p w14:paraId="57D6B0FB" w14:textId="6A68B735" w:rsidR="00445F72" w:rsidRPr="00445F72" w:rsidRDefault="00445F72" w:rsidP="00445F72">
            <w:pPr>
              <w:widowControl/>
              <w:spacing w:before="100" w:beforeAutospacing="1" w:after="100" w:afterAutospacing="1"/>
              <w:jc w:val="left"/>
              <w:rPr>
                <w:rFonts w:eastAsiaTheme="minorHAnsi" w:cs="ＭＳ Ｐゴシック"/>
                <w:color w:val="C00000"/>
                <w:kern w:val="0"/>
                <w:sz w:val="24"/>
                <w:szCs w:val="24"/>
              </w:rPr>
            </w:pPr>
            <w:r w:rsidRPr="00445F72">
              <w:rPr>
                <w:rFonts w:eastAsiaTheme="minorHAnsi" w:cs="ＭＳ Ｐゴシック"/>
                <w:color w:val="C00000"/>
                <w:kern w:val="0"/>
                <w:szCs w:val="21"/>
              </w:rPr>
              <w:t>82</w:t>
            </w:r>
          </w:p>
        </w:tc>
        <w:tc>
          <w:tcPr>
            <w:tcW w:w="754" w:type="dxa"/>
            <w:vAlign w:val="center"/>
          </w:tcPr>
          <w:p w14:paraId="62506E5D" w14:textId="6D369B4D" w:rsidR="00445F72" w:rsidRPr="00445F72" w:rsidRDefault="00445F72" w:rsidP="00445F72">
            <w:pPr>
              <w:widowControl/>
              <w:spacing w:before="100" w:beforeAutospacing="1" w:after="100" w:afterAutospacing="1"/>
              <w:jc w:val="left"/>
              <w:rPr>
                <w:rFonts w:eastAsiaTheme="minorHAnsi" w:cs="ＭＳ Ｐゴシック"/>
                <w:color w:val="C00000"/>
                <w:kern w:val="0"/>
                <w:sz w:val="24"/>
                <w:szCs w:val="24"/>
              </w:rPr>
            </w:pPr>
            <w:r w:rsidRPr="00445F72">
              <w:rPr>
                <w:rFonts w:eastAsiaTheme="minorHAnsi" w:cs="ＭＳ Ｐゴシック"/>
                <w:color w:val="C00000"/>
                <w:kern w:val="0"/>
                <w:szCs w:val="21"/>
              </w:rPr>
              <w:t>167</w:t>
            </w:r>
          </w:p>
        </w:tc>
      </w:tr>
    </w:tbl>
    <w:p w14:paraId="7E7B5606" w14:textId="221624FE" w:rsidR="0011141A" w:rsidRDefault="0011141A" w:rsidP="0011141A">
      <w:pPr>
        <w:widowControl/>
        <w:numPr>
          <w:ilvl w:val="0"/>
          <w:numId w:val="21"/>
        </w:numPr>
        <w:spacing w:before="100" w:beforeAutospacing="1" w:after="100" w:afterAutospacing="1"/>
        <w:jc w:val="left"/>
        <w:rPr>
          <w:rFonts w:eastAsiaTheme="minorHAnsi" w:cs="ＭＳ Ｐゴシック"/>
          <w:color w:val="C00000"/>
          <w:kern w:val="0"/>
          <w:szCs w:val="21"/>
        </w:rPr>
      </w:pPr>
      <w:r w:rsidRPr="009825B1">
        <w:rPr>
          <w:rFonts w:eastAsiaTheme="minorHAnsi" w:cs="ＭＳ Ｐゴシック" w:hint="eastAsia"/>
          <w:color w:val="C00000"/>
          <w:kern w:val="0"/>
          <w:szCs w:val="21"/>
        </w:rPr>
        <w:t>このときの</w:t>
      </w:r>
      <w:r w:rsidR="009A2FFE">
        <w:rPr>
          <w:rFonts w:eastAsiaTheme="minorHAnsi" w:cs="ＭＳ Ｐゴシック" w:hint="eastAsia"/>
          <w:color w:val="C00000"/>
          <w:kern w:val="0"/>
          <w:szCs w:val="21"/>
        </w:rPr>
        <w:t>閾値</w:t>
      </w:r>
      <w:r w:rsidRPr="009825B1">
        <w:rPr>
          <w:rFonts w:eastAsiaTheme="minorHAnsi" w:cs="ＭＳ Ｐゴシック" w:hint="eastAsia"/>
          <w:color w:val="C00000"/>
          <w:kern w:val="0"/>
          <w:szCs w:val="21"/>
        </w:rPr>
        <w:t>パラメータ</w:t>
      </w:r>
      <w:r w:rsidR="009A2FFE">
        <w:rPr>
          <w:rFonts w:eastAsiaTheme="minorHAnsi" w:cs="ＭＳ Ｐゴシック" w:hint="eastAsia"/>
          <w:color w:val="C00000"/>
          <w:kern w:val="0"/>
          <w:szCs w:val="21"/>
        </w:rPr>
        <w:t>値は「G</w:t>
      </w:r>
      <w:r w:rsidR="009A2FFE">
        <w:rPr>
          <w:rFonts w:eastAsiaTheme="minorHAnsi" w:cs="ＭＳ Ｐゴシック"/>
          <w:color w:val="C00000"/>
          <w:kern w:val="0"/>
          <w:szCs w:val="21"/>
        </w:rPr>
        <w:t>G=0.7</w:t>
      </w:r>
      <w:r w:rsidR="009A2FFE">
        <w:rPr>
          <w:rFonts w:eastAsiaTheme="minorHAnsi" w:cs="ＭＳ Ｐゴシック" w:hint="eastAsia"/>
          <w:color w:val="C00000"/>
          <w:kern w:val="0"/>
          <w:szCs w:val="21"/>
        </w:rPr>
        <w:t>」</w:t>
      </w:r>
      <w:r>
        <w:rPr>
          <w:rFonts w:eastAsiaTheme="minorHAnsi" w:cs="ＭＳ Ｐゴシック" w:hint="eastAsia"/>
          <w:color w:val="C00000"/>
          <w:kern w:val="0"/>
          <w:szCs w:val="21"/>
        </w:rPr>
        <w:t>である。</w:t>
      </w:r>
    </w:p>
    <w:p w14:paraId="5CA013BF" w14:textId="26B26195" w:rsidR="0011141A" w:rsidRPr="00A32BED" w:rsidRDefault="0011141A" w:rsidP="0011141A">
      <w:pPr>
        <w:widowControl/>
        <w:numPr>
          <w:ilvl w:val="0"/>
          <w:numId w:val="21"/>
        </w:numPr>
        <w:spacing w:before="100" w:beforeAutospacing="1" w:after="100" w:afterAutospacing="1"/>
        <w:jc w:val="left"/>
        <w:rPr>
          <w:rFonts w:eastAsiaTheme="minorHAnsi" w:cs="ＭＳ Ｐゴシック"/>
          <w:color w:val="C00000"/>
          <w:kern w:val="0"/>
          <w:szCs w:val="21"/>
        </w:rPr>
      </w:pPr>
      <w:r>
        <w:rPr>
          <w:rFonts w:eastAsiaTheme="minorHAnsi" w:cs="ＭＳ Ｐゴシック" w:hint="eastAsia"/>
          <w:color w:val="C00000"/>
          <w:kern w:val="0"/>
          <w:szCs w:val="21"/>
        </w:rPr>
        <w:t>手法1の結果と比較すると、手法2</w:t>
      </w:r>
      <w:r>
        <w:rPr>
          <w:rFonts w:eastAsiaTheme="minorHAnsi" w:cs="ＭＳ Ｐゴシック"/>
          <w:color w:val="C00000"/>
          <w:kern w:val="0"/>
          <w:szCs w:val="21"/>
        </w:rPr>
        <w:t>.</w:t>
      </w:r>
      <w:r w:rsidR="009A2FFE">
        <w:rPr>
          <w:rFonts w:eastAsiaTheme="minorHAnsi" w:cs="ＭＳ Ｐゴシック"/>
          <w:color w:val="C00000"/>
          <w:kern w:val="0"/>
          <w:szCs w:val="21"/>
        </w:rPr>
        <w:t>2</w:t>
      </w:r>
      <w:r>
        <w:rPr>
          <w:rFonts w:eastAsiaTheme="minorHAnsi" w:cs="ＭＳ Ｐゴシック" w:hint="eastAsia"/>
          <w:color w:val="C00000"/>
          <w:kern w:val="0"/>
          <w:szCs w:val="21"/>
        </w:rPr>
        <w:t>は</w:t>
      </w:r>
      <w:r w:rsidRPr="00A32BED">
        <w:rPr>
          <w:rFonts w:eastAsiaTheme="minorHAnsi" w:cs="ＭＳ Ｐゴシック"/>
          <w:color w:val="C00000"/>
          <w:kern w:val="0"/>
          <w:szCs w:val="21"/>
        </w:rPr>
        <w:t>MOTAが</w:t>
      </w:r>
      <w:r w:rsidR="009A2FFE">
        <w:rPr>
          <w:rFonts w:eastAsiaTheme="minorHAnsi" w:cs="ＭＳ Ｐゴシック"/>
          <w:color w:val="C00000"/>
          <w:kern w:val="0"/>
          <w:szCs w:val="21"/>
        </w:rPr>
        <w:t>2.16</w:t>
      </w:r>
      <w:r w:rsidRPr="00A32BED">
        <w:rPr>
          <w:rFonts w:eastAsiaTheme="minorHAnsi" w:cs="ＭＳ Ｐゴシック"/>
          <w:color w:val="C00000"/>
          <w:kern w:val="0"/>
          <w:szCs w:val="21"/>
        </w:rPr>
        <w:t>%、IDF1が</w:t>
      </w:r>
      <w:r w:rsidR="00687021">
        <w:rPr>
          <w:rFonts w:eastAsiaTheme="minorHAnsi" w:cs="ＭＳ Ｐゴシック"/>
          <w:color w:val="C00000"/>
          <w:kern w:val="0"/>
          <w:szCs w:val="21"/>
        </w:rPr>
        <w:t>22.88</w:t>
      </w:r>
      <w:r w:rsidRPr="00A32BED">
        <w:rPr>
          <w:rFonts w:eastAsiaTheme="minorHAnsi" w:cs="ＭＳ Ｐゴシック"/>
          <w:color w:val="C00000"/>
          <w:kern w:val="0"/>
          <w:szCs w:val="21"/>
        </w:rPr>
        <w:t>%向上している。</w:t>
      </w:r>
    </w:p>
    <w:p w14:paraId="04227210" w14:textId="25CE445C" w:rsidR="0011141A" w:rsidRDefault="0011141A" w:rsidP="0011141A">
      <w:pPr>
        <w:widowControl/>
        <w:numPr>
          <w:ilvl w:val="0"/>
          <w:numId w:val="21"/>
        </w:numPr>
        <w:spacing w:before="100" w:beforeAutospacing="1" w:after="100" w:afterAutospacing="1"/>
        <w:jc w:val="left"/>
        <w:rPr>
          <w:rFonts w:eastAsiaTheme="minorHAnsi" w:cs="ＭＳ Ｐゴシック"/>
          <w:color w:val="C00000"/>
          <w:kern w:val="0"/>
          <w:szCs w:val="21"/>
        </w:rPr>
      </w:pPr>
      <w:r w:rsidRPr="00A32BED">
        <w:rPr>
          <w:rFonts w:eastAsiaTheme="minorHAnsi" w:cs="ＭＳ Ｐゴシック"/>
          <w:color w:val="C00000"/>
          <w:kern w:val="0"/>
          <w:szCs w:val="21"/>
        </w:rPr>
        <w:t>また、FPは</w:t>
      </w:r>
      <w:r w:rsidR="006F1D26">
        <w:rPr>
          <w:rFonts w:eastAsiaTheme="minorHAnsi" w:cs="ＭＳ Ｐゴシック"/>
          <w:color w:val="C00000"/>
          <w:kern w:val="0"/>
          <w:szCs w:val="21"/>
        </w:rPr>
        <w:t>7</w:t>
      </w:r>
      <w:r w:rsidRPr="00A32BED">
        <w:rPr>
          <w:rFonts w:eastAsiaTheme="minorHAnsi" w:cs="ＭＳ Ｐゴシック"/>
          <w:color w:val="C00000"/>
          <w:kern w:val="0"/>
          <w:szCs w:val="21"/>
        </w:rPr>
        <w:t>、</w:t>
      </w:r>
      <w:proofErr w:type="spellStart"/>
      <w:r w:rsidRPr="00A32BED">
        <w:rPr>
          <w:rFonts w:eastAsiaTheme="minorHAnsi" w:cs="ＭＳ Ｐゴシック"/>
          <w:color w:val="C00000"/>
          <w:kern w:val="0"/>
          <w:szCs w:val="21"/>
        </w:rPr>
        <w:t>IDSw</w:t>
      </w:r>
      <w:proofErr w:type="spellEnd"/>
      <w:r w:rsidRPr="00A32BED">
        <w:rPr>
          <w:rFonts w:eastAsiaTheme="minorHAnsi" w:cs="ＭＳ Ｐゴシック"/>
          <w:color w:val="C00000"/>
          <w:kern w:val="0"/>
          <w:szCs w:val="21"/>
        </w:rPr>
        <w:t>は</w:t>
      </w:r>
      <w:r w:rsidR="00873348">
        <w:rPr>
          <w:rFonts w:eastAsiaTheme="minorHAnsi" w:cs="ＭＳ Ｐゴシック"/>
          <w:color w:val="C00000"/>
          <w:kern w:val="0"/>
          <w:szCs w:val="21"/>
        </w:rPr>
        <w:t>41</w:t>
      </w:r>
      <w:r w:rsidRPr="00A32BED">
        <w:rPr>
          <w:rFonts w:eastAsiaTheme="minorHAnsi" w:cs="ＭＳ Ｐゴシック"/>
          <w:color w:val="C00000"/>
          <w:kern w:val="0"/>
          <w:szCs w:val="21"/>
        </w:rPr>
        <w:t>、FMは</w:t>
      </w:r>
      <w:r w:rsidR="00840B12">
        <w:rPr>
          <w:rFonts w:eastAsiaTheme="minorHAnsi" w:cs="ＭＳ Ｐゴシック"/>
          <w:color w:val="C00000"/>
          <w:kern w:val="0"/>
          <w:szCs w:val="21"/>
        </w:rPr>
        <w:t>3</w:t>
      </w:r>
      <w:r w:rsidRPr="00A32BED">
        <w:rPr>
          <w:rFonts w:eastAsiaTheme="minorHAnsi" w:cs="ＭＳ Ｐゴシック"/>
          <w:color w:val="C00000"/>
          <w:kern w:val="0"/>
          <w:szCs w:val="21"/>
        </w:rPr>
        <w:t>減少して</w:t>
      </w:r>
      <w:r w:rsidR="00C713CD">
        <w:rPr>
          <w:rFonts w:eastAsiaTheme="minorHAnsi" w:cs="ＭＳ Ｐゴシック" w:hint="eastAsia"/>
          <w:color w:val="C00000"/>
          <w:kern w:val="0"/>
          <w:szCs w:val="21"/>
        </w:rPr>
        <w:t>いる一方、</w:t>
      </w:r>
      <w:r w:rsidR="00C713CD" w:rsidRPr="00A32BED">
        <w:rPr>
          <w:rFonts w:eastAsiaTheme="minorHAnsi" w:cs="ＭＳ Ｐゴシック"/>
          <w:color w:val="C00000"/>
          <w:kern w:val="0"/>
          <w:szCs w:val="21"/>
        </w:rPr>
        <w:t>FNは</w:t>
      </w:r>
      <w:r w:rsidR="00C713CD">
        <w:rPr>
          <w:rFonts w:eastAsiaTheme="minorHAnsi" w:cs="ＭＳ Ｐゴシック"/>
          <w:color w:val="C00000"/>
          <w:kern w:val="0"/>
          <w:szCs w:val="21"/>
        </w:rPr>
        <w:t>4</w:t>
      </w:r>
      <w:r w:rsidR="00C713CD">
        <w:rPr>
          <w:rFonts w:eastAsiaTheme="minorHAnsi" w:cs="ＭＳ Ｐゴシック" w:hint="eastAsia"/>
          <w:color w:val="C00000"/>
          <w:kern w:val="0"/>
          <w:szCs w:val="21"/>
        </w:rPr>
        <w:t>増加している</w:t>
      </w:r>
      <w:r w:rsidRPr="00A32BED">
        <w:rPr>
          <w:rFonts w:eastAsiaTheme="minorHAnsi" w:cs="ＭＳ Ｐゴシック"/>
          <w:color w:val="C00000"/>
          <w:kern w:val="0"/>
          <w:szCs w:val="21"/>
        </w:rPr>
        <w:t>。</w:t>
      </w:r>
    </w:p>
    <w:p w14:paraId="44C45C82" w14:textId="4DC2A8C6" w:rsidR="0059533F" w:rsidRDefault="0059533F" w:rsidP="0011141A">
      <w:pPr>
        <w:widowControl/>
        <w:numPr>
          <w:ilvl w:val="0"/>
          <w:numId w:val="21"/>
        </w:numPr>
        <w:spacing w:before="100" w:beforeAutospacing="1" w:after="100" w:afterAutospacing="1"/>
        <w:jc w:val="left"/>
        <w:rPr>
          <w:rFonts w:eastAsiaTheme="minorHAnsi" w:cs="ＭＳ Ｐゴシック"/>
          <w:color w:val="C00000"/>
          <w:kern w:val="0"/>
          <w:szCs w:val="21"/>
        </w:rPr>
      </w:pPr>
      <w:r>
        <w:rPr>
          <w:rFonts w:eastAsiaTheme="minorHAnsi" w:cs="ＭＳ Ｐゴシック" w:hint="eastAsia"/>
          <w:color w:val="C00000"/>
          <w:kern w:val="0"/>
          <w:szCs w:val="21"/>
        </w:rPr>
        <w:t>実験</w:t>
      </w:r>
      <w:r w:rsidR="00C66C83">
        <w:rPr>
          <w:rFonts w:eastAsiaTheme="minorHAnsi" w:cs="ＭＳ Ｐゴシック"/>
          <w:color w:val="C00000"/>
          <w:kern w:val="0"/>
          <w:szCs w:val="21"/>
        </w:rPr>
        <w:t>3</w:t>
      </w:r>
      <w:r>
        <w:rPr>
          <w:rFonts w:eastAsiaTheme="minorHAnsi" w:cs="ＭＳ Ｐゴシック" w:hint="eastAsia"/>
          <w:color w:val="C00000"/>
          <w:kern w:val="0"/>
          <w:szCs w:val="21"/>
        </w:rPr>
        <w:t>の結果例として、手法</w:t>
      </w:r>
      <w:r>
        <w:rPr>
          <w:rFonts w:eastAsiaTheme="minorHAnsi" w:cs="ＭＳ Ｐゴシック"/>
          <w:color w:val="C00000"/>
          <w:kern w:val="0"/>
          <w:szCs w:val="21"/>
        </w:rPr>
        <w:t>1</w:t>
      </w:r>
      <w:r>
        <w:rPr>
          <w:rFonts w:eastAsiaTheme="minorHAnsi" w:cs="ＭＳ Ｐゴシック" w:hint="eastAsia"/>
          <w:color w:val="C00000"/>
          <w:kern w:val="0"/>
          <w:szCs w:val="21"/>
        </w:rPr>
        <w:t>と手法2</w:t>
      </w:r>
      <w:r>
        <w:rPr>
          <w:rFonts w:eastAsiaTheme="minorHAnsi" w:cs="ＭＳ Ｐゴシック"/>
          <w:color w:val="C00000"/>
          <w:kern w:val="0"/>
          <w:szCs w:val="21"/>
        </w:rPr>
        <w:t>.</w:t>
      </w:r>
      <w:r w:rsidR="00327FCE">
        <w:rPr>
          <w:rFonts w:eastAsiaTheme="minorHAnsi" w:cs="ＭＳ Ｐゴシック"/>
          <w:color w:val="C00000"/>
          <w:kern w:val="0"/>
          <w:szCs w:val="21"/>
        </w:rPr>
        <w:t>2</w:t>
      </w:r>
      <w:r>
        <w:rPr>
          <w:rFonts w:eastAsiaTheme="minorHAnsi" w:cs="ＭＳ Ｐゴシック" w:hint="eastAsia"/>
          <w:color w:val="C00000"/>
          <w:kern w:val="0"/>
          <w:szCs w:val="21"/>
        </w:rPr>
        <w:t>の追跡結果を動画から比較したものを以下に示す。</w:t>
      </w:r>
      <w:r w:rsidR="00C8191D">
        <w:rPr>
          <w:noProof/>
        </w:rPr>
        <w:drawing>
          <wp:inline distT="0" distB="0" distL="0" distR="0" wp14:anchorId="5BEDAC62" wp14:editId="195945C9">
            <wp:extent cx="5400040" cy="2304415"/>
            <wp:effectExtent l="0" t="0" r="0" b="635"/>
            <wp:docPr id="1371317897" name="図 1" descr="グラフィカル ユーザー インターフェイス, アプリケーション,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17897" name="図 1" descr="グラフィカル ユーザー インターフェイス, アプリケーション, Web サイト&#10;&#10;自動的に生成された説明"/>
                    <pic:cNvPicPr/>
                  </pic:nvPicPr>
                  <pic:blipFill>
                    <a:blip r:embed="rId23"/>
                    <a:stretch>
                      <a:fillRect/>
                    </a:stretch>
                  </pic:blipFill>
                  <pic:spPr>
                    <a:xfrm>
                      <a:off x="0" y="0"/>
                      <a:ext cx="5400040" cy="2304415"/>
                    </a:xfrm>
                    <a:prstGeom prst="rect">
                      <a:avLst/>
                    </a:prstGeom>
                  </pic:spPr>
                </pic:pic>
              </a:graphicData>
            </a:graphic>
          </wp:inline>
        </w:drawing>
      </w:r>
    </w:p>
    <w:p w14:paraId="51F63474" w14:textId="0180FABA" w:rsidR="00127A0E" w:rsidRPr="00EB4E37" w:rsidRDefault="00EB4E37" w:rsidP="00C8191D">
      <w:pPr>
        <w:widowControl/>
        <w:numPr>
          <w:ilvl w:val="0"/>
          <w:numId w:val="21"/>
        </w:numPr>
        <w:spacing w:before="100" w:beforeAutospacing="1" w:after="100" w:afterAutospacing="1"/>
        <w:jc w:val="left"/>
        <w:rPr>
          <w:rFonts w:eastAsiaTheme="minorHAnsi" w:cs="ＭＳ Ｐゴシック"/>
          <w:color w:val="C00000"/>
          <w:kern w:val="0"/>
          <w:szCs w:val="21"/>
        </w:rPr>
      </w:pPr>
      <w:r w:rsidRPr="00EB4E37">
        <w:rPr>
          <w:color w:val="C00000"/>
        </w:rPr>
        <w:t>手法1では中央付近を経由する際にIDスイッチが発生しているケースが見られるが、手法2.2ではIDスイッチが起こらず、追跡の質が改善していると言える。</w:t>
      </w:r>
    </w:p>
    <w:p w14:paraId="387E83F7" w14:textId="02273201" w:rsidR="0011141A" w:rsidRDefault="00897065" w:rsidP="0011141A">
      <w:pPr>
        <w:widowControl/>
        <w:numPr>
          <w:ilvl w:val="0"/>
          <w:numId w:val="21"/>
        </w:numPr>
        <w:spacing w:before="100" w:beforeAutospacing="1" w:after="100" w:afterAutospacing="1"/>
        <w:jc w:val="left"/>
        <w:rPr>
          <w:rFonts w:eastAsiaTheme="minorHAnsi" w:cs="ＭＳ Ｐゴシック"/>
          <w:color w:val="C00000"/>
          <w:kern w:val="0"/>
          <w:szCs w:val="21"/>
        </w:rPr>
      </w:pPr>
      <w:r>
        <w:rPr>
          <w:rFonts w:eastAsiaTheme="minorHAnsi" w:cs="ＭＳ Ｐゴシック" w:hint="eastAsia"/>
          <w:color w:val="C00000"/>
          <w:kern w:val="0"/>
          <w:szCs w:val="21"/>
        </w:rPr>
        <w:t>指標の表で</w:t>
      </w:r>
      <w:r w:rsidR="0011141A">
        <w:rPr>
          <w:rFonts w:eastAsiaTheme="minorHAnsi" w:cs="ＭＳ Ｐゴシック" w:hint="eastAsia"/>
          <w:color w:val="C00000"/>
          <w:kern w:val="0"/>
          <w:szCs w:val="21"/>
        </w:rPr>
        <w:t>手法2</w:t>
      </w:r>
      <w:r w:rsidR="0011141A">
        <w:rPr>
          <w:rFonts w:eastAsiaTheme="minorHAnsi" w:cs="ＭＳ Ｐゴシック"/>
          <w:color w:val="C00000"/>
          <w:kern w:val="0"/>
          <w:szCs w:val="21"/>
        </w:rPr>
        <w:t>.</w:t>
      </w:r>
      <w:r w:rsidR="00752733">
        <w:rPr>
          <w:rFonts w:eastAsiaTheme="minorHAnsi" w:cs="ＭＳ Ｐゴシック"/>
          <w:color w:val="C00000"/>
          <w:kern w:val="0"/>
          <w:szCs w:val="21"/>
        </w:rPr>
        <w:t>2</w:t>
      </w:r>
      <w:r w:rsidR="00064FA0">
        <w:rPr>
          <w:rFonts w:eastAsiaTheme="minorHAnsi" w:cs="ＭＳ Ｐゴシック" w:hint="eastAsia"/>
          <w:color w:val="C00000"/>
          <w:kern w:val="0"/>
          <w:szCs w:val="21"/>
        </w:rPr>
        <w:t>は</w:t>
      </w:r>
      <w:r w:rsidR="00752733">
        <w:rPr>
          <w:rFonts w:eastAsiaTheme="minorHAnsi" w:cs="ＭＳ Ｐゴシック" w:hint="eastAsia"/>
          <w:color w:val="C00000"/>
          <w:kern w:val="0"/>
          <w:szCs w:val="21"/>
        </w:rPr>
        <w:t>ほぼ</w:t>
      </w:r>
      <w:r w:rsidR="0011141A">
        <w:rPr>
          <w:rFonts w:eastAsiaTheme="minorHAnsi" w:cs="ＭＳ Ｐゴシック" w:hint="eastAsia"/>
          <w:color w:val="C00000"/>
          <w:kern w:val="0"/>
          <w:szCs w:val="21"/>
        </w:rPr>
        <w:t>すべての指標で手法1を上回って</w:t>
      </w:r>
      <w:r w:rsidR="002C1627">
        <w:rPr>
          <w:rFonts w:eastAsiaTheme="minorHAnsi" w:cs="ＭＳ Ｐゴシック" w:hint="eastAsia"/>
          <w:color w:val="C00000"/>
          <w:kern w:val="0"/>
          <w:szCs w:val="21"/>
        </w:rPr>
        <w:t>いることと、上記の結果例から、</w:t>
      </w:r>
      <w:r w:rsidR="00B774B4">
        <w:rPr>
          <w:rFonts w:eastAsiaTheme="minorHAnsi" w:cs="ＭＳ Ｐゴシック" w:hint="eastAsia"/>
          <w:color w:val="C00000"/>
          <w:kern w:val="0"/>
          <w:szCs w:val="21"/>
        </w:rPr>
        <w:t>閾値付きコスト行列の閾値</w:t>
      </w:r>
      <w:r w:rsidR="0011141A" w:rsidRPr="00B6775E">
        <w:rPr>
          <w:rFonts w:eastAsiaTheme="minorHAnsi" w:cs="ＭＳ Ｐゴシック" w:hint="eastAsia"/>
          <w:color w:val="C00000"/>
          <w:kern w:val="0"/>
          <w:szCs w:val="21"/>
        </w:rPr>
        <w:t>のパラメータを</w:t>
      </w:r>
      <w:r w:rsidR="0011141A" w:rsidRPr="00B131D7">
        <w:rPr>
          <w:rFonts w:eastAsiaTheme="minorHAnsi" w:cs="ＭＳ Ｐゴシック"/>
          <w:color w:val="C00000"/>
          <w:kern w:val="0"/>
          <w:szCs w:val="21"/>
        </w:rPr>
        <w:t>動的に調整すること</w:t>
      </w:r>
      <w:r w:rsidR="0011141A" w:rsidRPr="00B131D7">
        <w:rPr>
          <w:rFonts w:eastAsiaTheme="minorHAnsi" w:cs="ＭＳ Ｐゴシック" w:hint="eastAsia"/>
          <w:color w:val="C00000"/>
          <w:kern w:val="0"/>
          <w:szCs w:val="21"/>
        </w:rPr>
        <w:t>で全方位</w:t>
      </w:r>
      <w:proofErr w:type="spellStart"/>
      <w:r w:rsidR="0011141A" w:rsidRPr="00B131D7">
        <w:rPr>
          <w:rFonts w:eastAsiaTheme="minorHAnsi" w:cs="ＭＳ Ｐゴシック" w:hint="eastAsia"/>
          <w:color w:val="C00000"/>
          <w:kern w:val="0"/>
          <w:szCs w:val="21"/>
        </w:rPr>
        <w:t>D</w:t>
      </w:r>
      <w:r w:rsidR="0011141A" w:rsidRPr="00B131D7">
        <w:rPr>
          <w:rFonts w:eastAsiaTheme="minorHAnsi" w:cs="ＭＳ Ｐゴシック"/>
          <w:color w:val="C00000"/>
          <w:kern w:val="0"/>
          <w:szCs w:val="21"/>
        </w:rPr>
        <w:t>eepSORT</w:t>
      </w:r>
      <w:proofErr w:type="spellEnd"/>
      <w:r w:rsidR="0011141A" w:rsidRPr="00B131D7">
        <w:rPr>
          <w:rFonts w:eastAsiaTheme="minorHAnsi" w:cs="ＭＳ Ｐゴシック" w:hint="eastAsia"/>
          <w:color w:val="C00000"/>
          <w:kern w:val="0"/>
          <w:szCs w:val="21"/>
        </w:rPr>
        <w:t>の高精度化を達成したと言える。</w:t>
      </w:r>
    </w:p>
    <w:p w14:paraId="04697AB3" w14:textId="77777777" w:rsidR="00C430C8" w:rsidRPr="000632C7" w:rsidRDefault="007A0D78" w:rsidP="000632C7">
      <w:pPr>
        <w:widowControl/>
        <w:numPr>
          <w:ilvl w:val="0"/>
          <w:numId w:val="21"/>
        </w:numPr>
        <w:spacing w:before="100" w:beforeAutospacing="1" w:after="100" w:afterAutospacing="1"/>
        <w:jc w:val="left"/>
        <w:rPr>
          <w:rFonts w:eastAsiaTheme="minorHAnsi" w:cs="ＭＳ Ｐゴシック"/>
          <w:strike/>
          <w:color w:val="C00000"/>
          <w:kern w:val="0"/>
          <w:sz w:val="24"/>
          <w:szCs w:val="24"/>
        </w:rPr>
      </w:pPr>
      <w:r>
        <w:rPr>
          <w:rFonts w:eastAsiaTheme="minorHAnsi" w:cs="ＭＳ Ｐゴシック" w:hint="eastAsia"/>
          <w:color w:val="C00000"/>
          <w:kern w:val="0"/>
          <w:szCs w:val="21"/>
        </w:rPr>
        <w:lastRenderedPageBreak/>
        <w:t>実験</w:t>
      </w:r>
      <w:r>
        <w:rPr>
          <w:rFonts w:eastAsiaTheme="minorHAnsi" w:cs="ＭＳ Ｐゴシック"/>
          <w:color w:val="C00000"/>
          <w:kern w:val="0"/>
          <w:szCs w:val="21"/>
        </w:rPr>
        <w:t>4</w:t>
      </w:r>
      <w:r>
        <w:rPr>
          <w:rFonts w:eastAsiaTheme="minorHAnsi" w:cs="ＭＳ Ｐゴシック" w:hint="eastAsia"/>
          <w:color w:val="C00000"/>
          <w:kern w:val="0"/>
          <w:szCs w:val="21"/>
        </w:rPr>
        <w:t>について、</w:t>
      </w:r>
      <w:r w:rsidR="000632C7">
        <w:rPr>
          <w:rFonts w:eastAsiaTheme="minorHAnsi" w:cs="ＭＳ Ｐゴシック" w:hint="eastAsia"/>
          <w:color w:val="C00000"/>
          <w:kern w:val="0"/>
          <w:szCs w:val="21"/>
        </w:rPr>
        <w:t>手法2</w:t>
      </w:r>
      <w:r w:rsidR="000632C7">
        <w:rPr>
          <w:rFonts w:eastAsiaTheme="minorHAnsi" w:cs="ＭＳ Ｐゴシック"/>
          <w:color w:val="C00000"/>
          <w:kern w:val="0"/>
          <w:szCs w:val="21"/>
        </w:rPr>
        <w:t>.1</w:t>
      </w:r>
      <w:r w:rsidR="000632C7">
        <w:rPr>
          <w:rFonts w:eastAsiaTheme="minorHAnsi" w:cs="ＭＳ Ｐゴシック" w:hint="eastAsia"/>
          <w:color w:val="C00000"/>
          <w:kern w:val="0"/>
          <w:szCs w:val="21"/>
        </w:rPr>
        <w:t>と</w:t>
      </w:r>
      <w:r>
        <w:rPr>
          <w:rFonts w:eastAsiaTheme="minorHAnsi" w:cs="ＭＳ Ｐゴシック" w:hint="eastAsia"/>
          <w:color w:val="C00000"/>
          <w:kern w:val="0"/>
          <w:szCs w:val="21"/>
        </w:rPr>
        <w:t>手法2</w:t>
      </w:r>
      <w:r>
        <w:rPr>
          <w:rFonts w:eastAsiaTheme="minorHAnsi" w:cs="ＭＳ Ｐゴシック"/>
          <w:color w:val="C00000"/>
          <w:kern w:val="0"/>
          <w:szCs w:val="21"/>
        </w:rPr>
        <w:t>.2</w:t>
      </w:r>
      <w:r w:rsidR="000632C7">
        <w:rPr>
          <w:rFonts w:eastAsiaTheme="minorHAnsi" w:cs="ＭＳ Ｐゴシック" w:hint="eastAsia"/>
          <w:color w:val="C00000"/>
          <w:kern w:val="0"/>
          <w:szCs w:val="21"/>
        </w:rPr>
        <w:t>を組み合わせた手法2</w:t>
      </w:r>
      <w:r w:rsidRPr="000632C7">
        <w:rPr>
          <w:rFonts w:eastAsiaTheme="minorHAnsi" w:cs="ＭＳ Ｐゴシック" w:hint="eastAsia"/>
          <w:color w:val="C00000"/>
          <w:kern w:val="0"/>
          <w:szCs w:val="21"/>
        </w:rPr>
        <w:t>から得られた追跡の評価結果は以下の通りである。</w:t>
      </w:r>
    </w:p>
    <w:tbl>
      <w:tblPr>
        <w:tblStyle w:val="a5"/>
        <w:tblW w:w="8568" w:type="dxa"/>
        <w:tblInd w:w="504" w:type="dxa"/>
        <w:tblLook w:val="04A0" w:firstRow="1" w:lastRow="0" w:firstColumn="1" w:lastColumn="0" w:noHBand="0" w:noVBand="1"/>
      </w:tblPr>
      <w:tblGrid>
        <w:gridCol w:w="779"/>
        <w:gridCol w:w="1447"/>
        <w:gridCol w:w="1396"/>
        <w:gridCol w:w="1134"/>
        <w:gridCol w:w="921"/>
        <w:gridCol w:w="693"/>
        <w:gridCol w:w="748"/>
        <w:gridCol w:w="696"/>
        <w:gridCol w:w="754"/>
      </w:tblGrid>
      <w:tr w:rsidR="00C430C8" w14:paraId="38D536C8" w14:textId="77777777" w:rsidTr="005B07CB">
        <w:trPr>
          <w:trHeight w:val="544"/>
        </w:trPr>
        <w:tc>
          <w:tcPr>
            <w:tcW w:w="779" w:type="dxa"/>
            <w:vAlign w:val="center"/>
          </w:tcPr>
          <w:p w14:paraId="5D94CB2A" w14:textId="77777777" w:rsidR="00C430C8" w:rsidRDefault="00C430C8" w:rsidP="005B07CB">
            <w:pPr>
              <w:widowControl/>
              <w:spacing w:before="100" w:beforeAutospacing="1" w:after="100" w:afterAutospacing="1"/>
              <w:jc w:val="left"/>
              <w:rPr>
                <w:rFonts w:eastAsiaTheme="minorHAnsi" w:cs="ＭＳ Ｐゴシック"/>
                <w:strike/>
                <w:color w:val="C00000"/>
                <w:kern w:val="0"/>
                <w:sz w:val="24"/>
                <w:szCs w:val="24"/>
              </w:rPr>
            </w:pPr>
          </w:p>
        </w:tc>
        <w:tc>
          <w:tcPr>
            <w:tcW w:w="1447" w:type="dxa"/>
            <w:vAlign w:val="center"/>
          </w:tcPr>
          <w:p w14:paraId="3042F58E" w14:textId="77777777" w:rsidR="00C430C8" w:rsidRDefault="00C430C8"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KFパラメータ調整</w:t>
            </w:r>
          </w:p>
        </w:tc>
        <w:tc>
          <w:tcPr>
            <w:tcW w:w="1396" w:type="dxa"/>
            <w:vAlign w:val="center"/>
          </w:tcPr>
          <w:p w14:paraId="13D326A0" w14:textId="77777777" w:rsidR="00C430C8" w:rsidRDefault="00C430C8"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閾値パラメータ調整</w:t>
            </w:r>
          </w:p>
        </w:tc>
        <w:tc>
          <w:tcPr>
            <w:tcW w:w="1134" w:type="dxa"/>
            <w:vAlign w:val="center"/>
          </w:tcPr>
          <w:p w14:paraId="267D7A07" w14:textId="77777777" w:rsidR="00C430C8" w:rsidRDefault="00C430C8"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MOTA↑</w:t>
            </w:r>
          </w:p>
        </w:tc>
        <w:tc>
          <w:tcPr>
            <w:tcW w:w="921" w:type="dxa"/>
            <w:vAlign w:val="center"/>
          </w:tcPr>
          <w:p w14:paraId="36BF3755" w14:textId="77777777" w:rsidR="00C430C8" w:rsidRDefault="00C430C8"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IDF1↑</w:t>
            </w:r>
          </w:p>
        </w:tc>
        <w:tc>
          <w:tcPr>
            <w:tcW w:w="693" w:type="dxa"/>
            <w:vAlign w:val="center"/>
          </w:tcPr>
          <w:p w14:paraId="60BA9B15" w14:textId="77777777" w:rsidR="00C430C8" w:rsidRDefault="00C430C8"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FP↓</w:t>
            </w:r>
          </w:p>
        </w:tc>
        <w:tc>
          <w:tcPr>
            <w:tcW w:w="748" w:type="dxa"/>
            <w:vAlign w:val="center"/>
          </w:tcPr>
          <w:p w14:paraId="71DC6159" w14:textId="77777777" w:rsidR="00C430C8" w:rsidRDefault="00C430C8"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FN↓</w:t>
            </w:r>
          </w:p>
        </w:tc>
        <w:tc>
          <w:tcPr>
            <w:tcW w:w="696" w:type="dxa"/>
            <w:vAlign w:val="center"/>
          </w:tcPr>
          <w:p w14:paraId="2E8F82AD" w14:textId="77777777" w:rsidR="00C430C8" w:rsidRDefault="00C430C8"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 xml:space="preserve">ID </w:t>
            </w:r>
            <w:proofErr w:type="spellStart"/>
            <w:r w:rsidRPr="0081142E">
              <w:rPr>
                <w:rFonts w:eastAsiaTheme="minorHAnsi" w:cs="ＭＳ Ｐゴシック"/>
                <w:b/>
                <w:bCs/>
                <w:color w:val="C00000"/>
                <w:kern w:val="0"/>
                <w:szCs w:val="21"/>
              </w:rPr>
              <w:t>Sw</w:t>
            </w:r>
            <w:proofErr w:type="spellEnd"/>
            <w:r w:rsidRPr="0081142E">
              <w:rPr>
                <w:rFonts w:eastAsiaTheme="minorHAnsi" w:cs="ＭＳ Ｐゴシック"/>
                <w:b/>
                <w:bCs/>
                <w:color w:val="C00000"/>
                <w:kern w:val="0"/>
                <w:szCs w:val="21"/>
              </w:rPr>
              <w:t>↓</w:t>
            </w:r>
          </w:p>
        </w:tc>
        <w:tc>
          <w:tcPr>
            <w:tcW w:w="754" w:type="dxa"/>
            <w:vAlign w:val="center"/>
          </w:tcPr>
          <w:p w14:paraId="5294FDB0" w14:textId="77777777" w:rsidR="00C430C8" w:rsidRDefault="00C430C8" w:rsidP="005B07CB">
            <w:pPr>
              <w:widowControl/>
              <w:spacing w:before="100" w:beforeAutospacing="1" w:after="100" w:afterAutospacing="1"/>
              <w:jc w:val="left"/>
              <w:rPr>
                <w:rFonts w:eastAsiaTheme="minorHAnsi" w:cs="ＭＳ Ｐゴシック"/>
                <w:strike/>
                <w:color w:val="C00000"/>
                <w:kern w:val="0"/>
                <w:sz w:val="24"/>
                <w:szCs w:val="24"/>
              </w:rPr>
            </w:pPr>
            <w:r w:rsidRPr="0081142E">
              <w:rPr>
                <w:rFonts w:eastAsiaTheme="minorHAnsi" w:cs="ＭＳ Ｐゴシック"/>
                <w:b/>
                <w:bCs/>
                <w:color w:val="C00000"/>
                <w:kern w:val="0"/>
                <w:szCs w:val="21"/>
              </w:rPr>
              <w:t>FM↓</w:t>
            </w:r>
          </w:p>
        </w:tc>
      </w:tr>
      <w:tr w:rsidR="00900CBA" w:rsidRPr="00445F72" w14:paraId="45C74819" w14:textId="77777777" w:rsidTr="005B07CB">
        <w:trPr>
          <w:trHeight w:val="181"/>
        </w:trPr>
        <w:tc>
          <w:tcPr>
            <w:tcW w:w="779" w:type="dxa"/>
            <w:vAlign w:val="center"/>
          </w:tcPr>
          <w:p w14:paraId="66A37B6F" w14:textId="46271CED" w:rsidR="00900CBA" w:rsidRDefault="00900CBA" w:rsidP="00900CBA">
            <w:pPr>
              <w:widowControl/>
              <w:spacing w:before="100" w:beforeAutospacing="1" w:after="100" w:afterAutospacing="1"/>
              <w:jc w:val="left"/>
              <w:rPr>
                <w:rFonts w:eastAsiaTheme="minorHAnsi" w:cs="ＭＳ Ｐゴシック"/>
                <w:strike/>
                <w:color w:val="C00000"/>
                <w:kern w:val="0"/>
                <w:sz w:val="24"/>
                <w:szCs w:val="24"/>
              </w:rPr>
            </w:pPr>
            <w:r>
              <w:rPr>
                <w:rFonts w:eastAsiaTheme="minorHAnsi" w:cs="ＭＳ Ｐゴシック" w:hint="eastAsia"/>
                <w:color w:val="C00000"/>
                <w:kern w:val="0"/>
                <w:szCs w:val="21"/>
              </w:rPr>
              <w:t>手法2</w:t>
            </w:r>
          </w:p>
        </w:tc>
        <w:tc>
          <w:tcPr>
            <w:tcW w:w="1447" w:type="dxa"/>
            <w:vAlign w:val="center"/>
          </w:tcPr>
          <w:p w14:paraId="28C336EE" w14:textId="6CEA1B56" w:rsidR="00900CBA" w:rsidRPr="00C834FB" w:rsidRDefault="00900CBA" w:rsidP="00900CBA">
            <w:pPr>
              <w:widowControl/>
              <w:spacing w:before="100" w:beforeAutospacing="1" w:after="100" w:afterAutospacing="1"/>
              <w:jc w:val="left"/>
              <w:rPr>
                <w:rFonts w:eastAsiaTheme="minorHAnsi" w:cs="ＭＳ Ｐゴシック"/>
                <w:color w:val="C00000"/>
                <w:kern w:val="0"/>
                <w:sz w:val="24"/>
                <w:szCs w:val="24"/>
              </w:rPr>
            </w:pPr>
            <w:r>
              <w:rPr>
                <w:rFonts w:eastAsiaTheme="minorHAnsi" w:cs="ＭＳ Ｐゴシック" w:hint="eastAsia"/>
                <w:color w:val="C00000"/>
                <w:kern w:val="0"/>
                <w:sz w:val="24"/>
                <w:szCs w:val="24"/>
              </w:rPr>
              <w:t>◯</w:t>
            </w:r>
          </w:p>
        </w:tc>
        <w:tc>
          <w:tcPr>
            <w:tcW w:w="1396" w:type="dxa"/>
            <w:vAlign w:val="center"/>
          </w:tcPr>
          <w:p w14:paraId="641F07A0" w14:textId="77777777" w:rsidR="00900CBA" w:rsidRPr="00445F72" w:rsidRDefault="00900CBA" w:rsidP="00900CBA">
            <w:pPr>
              <w:widowControl/>
              <w:spacing w:before="100" w:beforeAutospacing="1" w:after="100" w:afterAutospacing="1"/>
              <w:jc w:val="left"/>
              <w:rPr>
                <w:rFonts w:eastAsiaTheme="minorHAnsi" w:cs="ＭＳ Ｐゴシック"/>
                <w:color w:val="C00000"/>
                <w:kern w:val="0"/>
                <w:sz w:val="24"/>
                <w:szCs w:val="24"/>
              </w:rPr>
            </w:pPr>
            <w:r w:rsidRPr="00445F72">
              <w:rPr>
                <w:rFonts w:eastAsiaTheme="minorHAnsi" w:cs="ＭＳ Ｐゴシック" w:hint="eastAsia"/>
                <w:color w:val="C00000"/>
                <w:kern w:val="0"/>
                <w:sz w:val="24"/>
                <w:szCs w:val="24"/>
              </w:rPr>
              <w:t>◯</w:t>
            </w:r>
          </w:p>
        </w:tc>
        <w:tc>
          <w:tcPr>
            <w:tcW w:w="1134" w:type="dxa"/>
            <w:vAlign w:val="center"/>
          </w:tcPr>
          <w:p w14:paraId="157463B0" w14:textId="336ECEBE" w:rsidR="00900CBA" w:rsidRPr="00900CBA" w:rsidRDefault="00900CBA" w:rsidP="00900CBA">
            <w:pPr>
              <w:widowControl/>
              <w:spacing w:before="100" w:beforeAutospacing="1" w:after="100" w:afterAutospacing="1"/>
              <w:jc w:val="left"/>
              <w:rPr>
                <w:rFonts w:eastAsiaTheme="minorHAnsi" w:cs="ＭＳ Ｐゴシック"/>
                <w:color w:val="C00000"/>
                <w:kern w:val="0"/>
                <w:sz w:val="24"/>
                <w:szCs w:val="24"/>
              </w:rPr>
            </w:pPr>
            <w:r w:rsidRPr="00900CBA">
              <w:rPr>
                <w:rFonts w:eastAsiaTheme="minorHAnsi" w:cs="ＭＳ Ｐゴシック"/>
                <w:color w:val="C00000"/>
                <w:kern w:val="0"/>
                <w:szCs w:val="21"/>
              </w:rPr>
              <w:t>66.26%</w:t>
            </w:r>
          </w:p>
        </w:tc>
        <w:tc>
          <w:tcPr>
            <w:tcW w:w="921" w:type="dxa"/>
            <w:vAlign w:val="center"/>
          </w:tcPr>
          <w:p w14:paraId="2D211342" w14:textId="7BA3ACC6" w:rsidR="00900CBA" w:rsidRPr="00900CBA" w:rsidRDefault="00900CBA" w:rsidP="00900CBA">
            <w:pPr>
              <w:widowControl/>
              <w:spacing w:before="100" w:beforeAutospacing="1" w:after="100" w:afterAutospacing="1"/>
              <w:jc w:val="left"/>
              <w:rPr>
                <w:rFonts w:eastAsiaTheme="minorHAnsi" w:cs="ＭＳ Ｐゴシック"/>
                <w:color w:val="C00000"/>
                <w:kern w:val="0"/>
                <w:sz w:val="24"/>
                <w:szCs w:val="24"/>
              </w:rPr>
            </w:pPr>
            <w:r w:rsidRPr="00900CBA">
              <w:rPr>
                <w:rFonts w:eastAsiaTheme="minorHAnsi" w:cs="ＭＳ Ｐゴシック"/>
                <w:color w:val="C00000"/>
                <w:kern w:val="0"/>
                <w:szCs w:val="21"/>
                <w:u w:val="single"/>
              </w:rPr>
              <w:t>63.55%</w:t>
            </w:r>
          </w:p>
        </w:tc>
        <w:tc>
          <w:tcPr>
            <w:tcW w:w="693" w:type="dxa"/>
            <w:vAlign w:val="center"/>
          </w:tcPr>
          <w:p w14:paraId="68EC86EB" w14:textId="0E393F46" w:rsidR="00900CBA" w:rsidRPr="00900CBA" w:rsidRDefault="00900CBA" w:rsidP="00900CBA">
            <w:pPr>
              <w:widowControl/>
              <w:spacing w:before="100" w:beforeAutospacing="1" w:after="100" w:afterAutospacing="1"/>
              <w:jc w:val="left"/>
              <w:rPr>
                <w:rFonts w:eastAsiaTheme="minorHAnsi" w:cs="ＭＳ Ｐゴシック"/>
                <w:color w:val="C00000"/>
                <w:kern w:val="0"/>
                <w:sz w:val="24"/>
                <w:szCs w:val="24"/>
              </w:rPr>
            </w:pPr>
            <w:r w:rsidRPr="00900CBA">
              <w:rPr>
                <w:rFonts w:eastAsiaTheme="minorHAnsi" w:cs="ＭＳ Ｐゴシック"/>
                <w:color w:val="C00000"/>
                <w:kern w:val="0"/>
                <w:szCs w:val="21"/>
              </w:rPr>
              <w:t>298</w:t>
            </w:r>
          </w:p>
        </w:tc>
        <w:tc>
          <w:tcPr>
            <w:tcW w:w="748" w:type="dxa"/>
            <w:vAlign w:val="center"/>
          </w:tcPr>
          <w:p w14:paraId="5500CB33" w14:textId="559001AA" w:rsidR="00900CBA" w:rsidRPr="00900CBA" w:rsidRDefault="00900CBA" w:rsidP="00900CBA">
            <w:pPr>
              <w:widowControl/>
              <w:spacing w:before="100" w:beforeAutospacing="1" w:after="100" w:afterAutospacing="1"/>
              <w:jc w:val="left"/>
              <w:rPr>
                <w:rFonts w:eastAsiaTheme="minorHAnsi" w:cs="ＭＳ Ｐゴシック"/>
                <w:color w:val="C00000"/>
                <w:kern w:val="0"/>
                <w:sz w:val="24"/>
                <w:szCs w:val="24"/>
              </w:rPr>
            </w:pPr>
            <w:r w:rsidRPr="00900CBA">
              <w:rPr>
                <w:rFonts w:eastAsiaTheme="minorHAnsi" w:cs="ＭＳ Ｐゴシック"/>
                <w:color w:val="C00000"/>
                <w:kern w:val="0"/>
                <w:szCs w:val="21"/>
              </w:rPr>
              <w:t>304</w:t>
            </w:r>
          </w:p>
        </w:tc>
        <w:tc>
          <w:tcPr>
            <w:tcW w:w="696" w:type="dxa"/>
            <w:vAlign w:val="center"/>
          </w:tcPr>
          <w:p w14:paraId="1A803799" w14:textId="6809F9EA" w:rsidR="00900CBA" w:rsidRPr="00900CBA" w:rsidRDefault="00900CBA" w:rsidP="00900CBA">
            <w:pPr>
              <w:widowControl/>
              <w:spacing w:before="100" w:beforeAutospacing="1" w:after="100" w:afterAutospacing="1"/>
              <w:jc w:val="left"/>
              <w:rPr>
                <w:rFonts w:eastAsiaTheme="minorHAnsi" w:cs="ＭＳ Ｐゴシック"/>
                <w:color w:val="C00000"/>
                <w:kern w:val="0"/>
                <w:sz w:val="24"/>
                <w:szCs w:val="24"/>
              </w:rPr>
            </w:pPr>
            <w:r w:rsidRPr="00900CBA">
              <w:rPr>
                <w:rFonts w:eastAsiaTheme="minorHAnsi" w:cs="ＭＳ Ｐゴシック"/>
                <w:color w:val="C00000"/>
                <w:kern w:val="0"/>
                <w:szCs w:val="21"/>
                <w:u w:val="single"/>
              </w:rPr>
              <w:t>84</w:t>
            </w:r>
          </w:p>
        </w:tc>
        <w:tc>
          <w:tcPr>
            <w:tcW w:w="754" w:type="dxa"/>
            <w:vAlign w:val="center"/>
          </w:tcPr>
          <w:p w14:paraId="43E1BAC7" w14:textId="6D7EE80B" w:rsidR="00900CBA" w:rsidRPr="00900CBA" w:rsidRDefault="00900CBA" w:rsidP="00900CBA">
            <w:pPr>
              <w:widowControl/>
              <w:spacing w:before="100" w:beforeAutospacing="1" w:after="100" w:afterAutospacing="1"/>
              <w:jc w:val="left"/>
              <w:rPr>
                <w:rFonts w:eastAsiaTheme="minorHAnsi" w:cs="ＭＳ Ｐゴシック"/>
                <w:color w:val="C00000"/>
                <w:kern w:val="0"/>
                <w:sz w:val="24"/>
                <w:szCs w:val="24"/>
              </w:rPr>
            </w:pPr>
            <w:r w:rsidRPr="00900CBA">
              <w:rPr>
                <w:rFonts w:eastAsiaTheme="minorHAnsi" w:cs="ＭＳ Ｐゴシック"/>
                <w:color w:val="C00000"/>
                <w:kern w:val="0"/>
                <w:szCs w:val="21"/>
                <w:u w:val="single"/>
              </w:rPr>
              <w:t>155</w:t>
            </w:r>
          </w:p>
        </w:tc>
      </w:tr>
    </w:tbl>
    <w:p w14:paraId="44515D34" w14:textId="0A5FEBD4" w:rsidR="002752F8" w:rsidRDefault="002752F8" w:rsidP="002752F8">
      <w:pPr>
        <w:widowControl/>
        <w:numPr>
          <w:ilvl w:val="0"/>
          <w:numId w:val="21"/>
        </w:numPr>
        <w:spacing w:before="100" w:beforeAutospacing="1" w:after="100" w:afterAutospacing="1"/>
        <w:jc w:val="left"/>
        <w:rPr>
          <w:rFonts w:eastAsiaTheme="minorHAnsi" w:cs="ＭＳ Ｐゴシック"/>
          <w:color w:val="C00000"/>
          <w:kern w:val="0"/>
          <w:szCs w:val="21"/>
        </w:rPr>
      </w:pPr>
      <w:r w:rsidRPr="009825B1">
        <w:rPr>
          <w:rFonts w:eastAsiaTheme="minorHAnsi" w:cs="ＭＳ Ｐゴシック" w:hint="eastAsia"/>
          <w:color w:val="C00000"/>
          <w:kern w:val="0"/>
          <w:szCs w:val="21"/>
        </w:rPr>
        <w:t>このときのパラメータの組み合わせは</w:t>
      </w:r>
      <w:r>
        <w:rPr>
          <w:rFonts w:eastAsiaTheme="minorHAnsi" w:cs="ＭＳ Ｐゴシック" w:hint="eastAsia"/>
          <w:color w:val="C00000"/>
          <w:kern w:val="0"/>
          <w:szCs w:val="21"/>
        </w:rPr>
        <w:t>「</w:t>
      </w:r>
      <w:r w:rsidR="00524498">
        <w:rPr>
          <w:rFonts w:eastAsiaTheme="minorHAnsi" w:cs="ＭＳ Ｐゴシック" w:hint="eastAsia"/>
          <w:color w:val="C00000"/>
          <w:kern w:val="0"/>
          <w:szCs w:val="21"/>
        </w:rPr>
        <w:t>G</w:t>
      </w:r>
      <w:r w:rsidR="00524498">
        <w:rPr>
          <w:rFonts w:eastAsiaTheme="minorHAnsi" w:cs="ＭＳ Ｐゴシック"/>
          <w:color w:val="C00000"/>
          <w:kern w:val="0"/>
          <w:szCs w:val="21"/>
        </w:rPr>
        <w:t xml:space="preserve">G=0.7, </w:t>
      </w:r>
      <w:r w:rsidRPr="009825B1">
        <w:rPr>
          <w:rFonts w:eastAsiaTheme="minorHAnsi" w:cs="ＭＳ Ｐゴシック"/>
          <w:color w:val="C00000"/>
          <w:kern w:val="0"/>
          <w:szCs w:val="21"/>
        </w:rPr>
        <w:t xml:space="preserve">PG=0.3, VG=5, </w:t>
      </w:r>
      <w:proofErr w:type="spellStart"/>
      <w:r w:rsidRPr="009825B1">
        <w:rPr>
          <w:rFonts w:eastAsiaTheme="minorHAnsi" w:cs="ＭＳ Ｐゴシック"/>
          <w:color w:val="C00000"/>
          <w:kern w:val="0"/>
          <w:szCs w:val="21"/>
        </w:rPr>
        <w:t>mip</w:t>
      </w:r>
      <w:proofErr w:type="spellEnd"/>
      <w:r w:rsidRPr="009825B1">
        <w:rPr>
          <w:rFonts w:eastAsiaTheme="minorHAnsi" w:cs="ＭＳ Ｐゴシック"/>
          <w:color w:val="C00000"/>
          <w:kern w:val="0"/>
          <w:szCs w:val="21"/>
        </w:rPr>
        <w:t xml:space="preserve">=0.1, </w:t>
      </w:r>
      <w:proofErr w:type="spellStart"/>
      <w:r w:rsidRPr="009825B1">
        <w:rPr>
          <w:rFonts w:eastAsiaTheme="minorHAnsi" w:cs="ＭＳ Ｐゴシック"/>
          <w:color w:val="C00000"/>
          <w:kern w:val="0"/>
          <w:szCs w:val="21"/>
        </w:rPr>
        <w:t>mav</w:t>
      </w:r>
      <w:proofErr w:type="spellEnd"/>
      <w:r w:rsidRPr="009825B1">
        <w:rPr>
          <w:rFonts w:eastAsiaTheme="minorHAnsi" w:cs="ＭＳ Ｐゴシック"/>
          <w:color w:val="C00000"/>
          <w:kern w:val="0"/>
          <w:szCs w:val="21"/>
        </w:rPr>
        <w:t>=0.1</w:t>
      </w:r>
      <w:r>
        <w:rPr>
          <w:rFonts w:eastAsiaTheme="minorHAnsi" w:cs="ＭＳ Ｐゴシック" w:hint="eastAsia"/>
          <w:color w:val="C00000"/>
          <w:kern w:val="0"/>
          <w:szCs w:val="21"/>
        </w:rPr>
        <w:t>」である。</w:t>
      </w:r>
    </w:p>
    <w:p w14:paraId="01BE5191" w14:textId="18E27A47" w:rsidR="008D50A9" w:rsidRPr="008D50A9" w:rsidRDefault="008D50A9" w:rsidP="008D50A9">
      <w:pPr>
        <w:widowControl/>
        <w:numPr>
          <w:ilvl w:val="0"/>
          <w:numId w:val="21"/>
        </w:numPr>
        <w:spacing w:before="100" w:beforeAutospacing="1" w:after="100" w:afterAutospacing="1"/>
        <w:jc w:val="left"/>
        <w:rPr>
          <w:rFonts w:eastAsiaTheme="minorHAnsi" w:cs="ＭＳ Ｐゴシック"/>
          <w:color w:val="767171" w:themeColor="background2" w:themeShade="80"/>
          <w:kern w:val="0"/>
          <w:szCs w:val="21"/>
        </w:rPr>
      </w:pPr>
      <w:r w:rsidRPr="002752F8">
        <w:rPr>
          <w:rFonts w:eastAsiaTheme="minorHAnsi" w:cs="ＭＳ Ｐゴシック"/>
          <w:strike/>
          <w:color w:val="767171" w:themeColor="background2" w:themeShade="80"/>
          <w:kern w:val="0"/>
          <w:szCs w:val="21"/>
        </w:rPr>
        <w:t>調整前の実験1の結果と比較すると、</w:t>
      </w:r>
      <w:r w:rsidRPr="008D50A9">
        <w:rPr>
          <w:rFonts w:eastAsiaTheme="minorHAnsi" w:cs="ＭＳ Ｐゴシック" w:hint="eastAsia"/>
          <w:color w:val="C00000"/>
          <w:kern w:val="0"/>
          <w:szCs w:val="21"/>
        </w:rPr>
        <w:t>手法1の結果と比較すると</w:t>
      </w:r>
      <w:r w:rsidR="006578C3">
        <w:rPr>
          <w:rFonts w:eastAsiaTheme="minorHAnsi" w:cs="ＭＳ Ｐゴシック" w:hint="eastAsia"/>
          <w:color w:val="C00000"/>
          <w:kern w:val="0"/>
          <w:szCs w:val="21"/>
        </w:rPr>
        <w:t>、</w:t>
      </w:r>
      <w:r w:rsidRPr="008D50A9">
        <w:rPr>
          <w:rFonts w:eastAsiaTheme="minorHAnsi" w:cs="ＭＳ Ｐゴシック"/>
          <w:color w:val="767171" w:themeColor="background2" w:themeShade="80"/>
          <w:kern w:val="0"/>
          <w:szCs w:val="21"/>
        </w:rPr>
        <w:t>MOTAが11.02%、IDF1が18.55%向上している。</w:t>
      </w:r>
    </w:p>
    <w:p w14:paraId="7D4BCD96" w14:textId="5E9FA86A" w:rsidR="008D50A9" w:rsidRPr="008D50A9" w:rsidRDefault="008D50A9" w:rsidP="008D50A9">
      <w:pPr>
        <w:widowControl/>
        <w:numPr>
          <w:ilvl w:val="0"/>
          <w:numId w:val="21"/>
        </w:numPr>
        <w:spacing w:before="100" w:beforeAutospacing="1" w:after="100" w:afterAutospacing="1"/>
        <w:jc w:val="left"/>
        <w:rPr>
          <w:rFonts w:eastAsiaTheme="minorHAnsi" w:cs="ＭＳ Ｐゴシック"/>
          <w:color w:val="767171" w:themeColor="background2" w:themeShade="80"/>
          <w:kern w:val="0"/>
          <w:szCs w:val="21"/>
        </w:rPr>
      </w:pPr>
      <w:r w:rsidRPr="008D50A9">
        <w:rPr>
          <w:rFonts w:eastAsiaTheme="minorHAnsi" w:cs="ＭＳ Ｐゴシック"/>
          <w:color w:val="767171" w:themeColor="background2" w:themeShade="80"/>
          <w:kern w:val="0"/>
          <w:szCs w:val="21"/>
        </w:rPr>
        <w:t>また、FPは98、FNは93、</w:t>
      </w:r>
      <w:proofErr w:type="spellStart"/>
      <w:r w:rsidRPr="008D50A9">
        <w:rPr>
          <w:rFonts w:eastAsiaTheme="minorHAnsi" w:cs="ＭＳ Ｐゴシック"/>
          <w:color w:val="767171" w:themeColor="background2" w:themeShade="80"/>
          <w:kern w:val="0"/>
          <w:szCs w:val="21"/>
        </w:rPr>
        <w:t>IDSw</w:t>
      </w:r>
      <w:proofErr w:type="spellEnd"/>
      <w:r w:rsidRPr="008D50A9">
        <w:rPr>
          <w:rFonts w:eastAsiaTheme="minorHAnsi" w:cs="ＭＳ Ｐゴシック"/>
          <w:color w:val="767171" w:themeColor="background2" w:themeShade="80"/>
          <w:kern w:val="0"/>
          <w:szCs w:val="21"/>
        </w:rPr>
        <w:t>は39、FMは15減少している。</w:t>
      </w:r>
    </w:p>
    <w:p w14:paraId="02F2836A" w14:textId="77777777" w:rsidR="00EE5CE7" w:rsidRPr="00EE5CE7" w:rsidRDefault="00F272A5" w:rsidP="00F93BE8">
      <w:pPr>
        <w:widowControl/>
        <w:numPr>
          <w:ilvl w:val="0"/>
          <w:numId w:val="21"/>
        </w:numPr>
        <w:spacing w:before="100" w:beforeAutospacing="1" w:after="100" w:afterAutospacing="1"/>
        <w:jc w:val="left"/>
        <w:rPr>
          <w:rFonts w:eastAsiaTheme="minorHAnsi" w:cs="ＭＳ Ｐゴシック"/>
          <w:color w:val="C00000"/>
          <w:kern w:val="0"/>
          <w:szCs w:val="21"/>
        </w:rPr>
      </w:pPr>
      <w:r>
        <w:rPr>
          <w:rFonts w:eastAsiaTheme="minorHAnsi" w:cs="ＭＳ Ｐゴシック" w:hint="eastAsia"/>
          <w:color w:val="C00000"/>
          <w:kern w:val="0"/>
          <w:szCs w:val="21"/>
        </w:rPr>
        <w:t>実験1での結果として手法1では</w:t>
      </w:r>
      <w:r>
        <w:rPr>
          <w:rFonts w:asciiTheme="minorEastAsia" w:hAnsiTheme="minorEastAsia" w:hint="eastAsia"/>
          <w:color w:val="C00000"/>
          <w:szCs w:val="21"/>
        </w:rPr>
        <w:t>画像の中央付近での追跡が困難である点や、立っている状態から座る状態に変化する際にI</w:t>
      </w:r>
      <w:r>
        <w:rPr>
          <w:rFonts w:asciiTheme="minorEastAsia" w:hAnsiTheme="minorEastAsia"/>
          <w:color w:val="C00000"/>
          <w:szCs w:val="21"/>
        </w:rPr>
        <w:t>D</w:t>
      </w:r>
      <w:r>
        <w:rPr>
          <w:rFonts w:asciiTheme="minorEastAsia" w:hAnsiTheme="minorEastAsia" w:hint="eastAsia"/>
          <w:color w:val="C00000"/>
          <w:szCs w:val="21"/>
        </w:rPr>
        <w:t>スイッチが発生し、異なるI</w:t>
      </w:r>
      <w:r>
        <w:rPr>
          <w:rFonts w:asciiTheme="minorEastAsia" w:hAnsiTheme="minorEastAsia"/>
          <w:color w:val="C00000"/>
          <w:szCs w:val="21"/>
        </w:rPr>
        <w:t>D</w:t>
      </w:r>
      <w:r>
        <w:rPr>
          <w:rFonts w:asciiTheme="minorEastAsia" w:hAnsiTheme="minorEastAsia" w:hint="eastAsia"/>
          <w:color w:val="C00000"/>
          <w:szCs w:val="21"/>
        </w:rPr>
        <w:t>が割り振られる点などを課題点として挙げたが、手法2について同じフレームの結果を確認すると以下の通りであった。</w:t>
      </w:r>
    </w:p>
    <w:p w14:paraId="5C0B9C6F" w14:textId="6416653C" w:rsidR="00EE5CE7" w:rsidRPr="00EE5CE7" w:rsidRDefault="00EE5CE7" w:rsidP="00EE5CE7">
      <w:pPr>
        <w:widowControl/>
        <w:numPr>
          <w:ilvl w:val="1"/>
          <w:numId w:val="21"/>
        </w:numPr>
        <w:spacing w:before="100" w:beforeAutospacing="1" w:after="100" w:afterAutospacing="1"/>
        <w:jc w:val="left"/>
        <w:rPr>
          <w:rFonts w:eastAsiaTheme="minorHAnsi" w:cs="ＭＳ Ｐゴシック"/>
          <w:color w:val="C00000"/>
          <w:kern w:val="0"/>
          <w:szCs w:val="21"/>
        </w:rPr>
      </w:pPr>
      <w:r>
        <w:rPr>
          <w:rFonts w:asciiTheme="minorEastAsia" w:hAnsiTheme="minorEastAsia" w:hint="eastAsia"/>
          <w:color w:val="C00000"/>
          <w:szCs w:val="21"/>
        </w:rPr>
        <w:t>画像の中央付近での追跡に失敗していた例</w:t>
      </w:r>
      <w:r w:rsidRPr="00E91CCC">
        <w:rPr>
          <w:rFonts w:eastAsiaTheme="minorHAnsi" w:cs="ＭＳ Ｐゴシック"/>
          <w:noProof/>
          <w:color w:val="C00000"/>
          <w:kern w:val="0"/>
          <w:szCs w:val="21"/>
        </w:rPr>
        <w:drawing>
          <wp:inline distT="0" distB="0" distL="0" distR="0" wp14:anchorId="761BAC09" wp14:editId="6789B04C">
            <wp:extent cx="5400040" cy="1859915"/>
            <wp:effectExtent l="0" t="0" r="0" b="6985"/>
            <wp:docPr id="1322548327" name="図 1" descr="写真, 異なる, 多い, です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8327" name="図 1" descr="写真, 異なる, 多い, です が含まれている画像&#10;&#10;自動的に生成された説明"/>
                    <pic:cNvPicPr/>
                  </pic:nvPicPr>
                  <pic:blipFill>
                    <a:blip r:embed="rId24"/>
                    <a:stretch>
                      <a:fillRect/>
                    </a:stretch>
                  </pic:blipFill>
                  <pic:spPr>
                    <a:xfrm>
                      <a:off x="0" y="0"/>
                      <a:ext cx="5400040" cy="1859915"/>
                    </a:xfrm>
                    <a:prstGeom prst="rect">
                      <a:avLst/>
                    </a:prstGeom>
                  </pic:spPr>
                </pic:pic>
              </a:graphicData>
            </a:graphic>
          </wp:inline>
        </w:drawing>
      </w:r>
    </w:p>
    <w:p w14:paraId="3C53FBD5" w14:textId="2E0ABE53" w:rsidR="00284FA2" w:rsidRDefault="00EE5CE7" w:rsidP="00EE5CE7">
      <w:pPr>
        <w:widowControl/>
        <w:numPr>
          <w:ilvl w:val="1"/>
          <w:numId w:val="21"/>
        </w:numPr>
        <w:spacing w:before="100" w:beforeAutospacing="1" w:after="100" w:afterAutospacing="1"/>
        <w:jc w:val="left"/>
        <w:rPr>
          <w:rFonts w:eastAsiaTheme="minorHAnsi" w:cs="ＭＳ Ｐゴシック"/>
          <w:color w:val="C00000"/>
          <w:kern w:val="0"/>
          <w:szCs w:val="21"/>
        </w:rPr>
      </w:pPr>
      <w:r>
        <w:rPr>
          <w:rFonts w:asciiTheme="minorEastAsia" w:hAnsiTheme="minorEastAsia" w:hint="eastAsia"/>
          <w:color w:val="C00000"/>
          <w:szCs w:val="21"/>
        </w:rPr>
        <w:lastRenderedPageBreak/>
        <w:t>立っている状態から座る状態に変化する際に異なるI</w:t>
      </w:r>
      <w:r>
        <w:rPr>
          <w:rFonts w:asciiTheme="minorEastAsia" w:hAnsiTheme="minorEastAsia"/>
          <w:color w:val="C00000"/>
          <w:szCs w:val="21"/>
        </w:rPr>
        <w:t>D</w:t>
      </w:r>
      <w:r>
        <w:rPr>
          <w:rFonts w:asciiTheme="minorEastAsia" w:hAnsiTheme="minorEastAsia" w:hint="eastAsia"/>
          <w:color w:val="C00000"/>
          <w:szCs w:val="21"/>
        </w:rPr>
        <w:t>が割り振られていた例</w:t>
      </w:r>
      <w:r w:rsidR="006D1B8F">
        <w:rPr>
          <w:noProof/>
        </w:rPr>
        <w:drawing>
          <wp:inline distT="0" distB="0" distL="0" distR="0" wp14:anchorId="4F827EC6" wp14:editId="53980BE0">
            <wp:extent cx="4690753" cy="2853394"/>
            <wp:effectExtent l="0" t="0" r="0" b="4445"/>
            <wp:docPr id="60610966" name="図 4" descr="写真, 異なる, 項目, です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0966" name="図 4" descr="写真, 異なる, 項目, です が含まれている画像&#10;&#10;自動的に生成された説明"/>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4115" cy="2855439"/>
                    </a:xfrm>
                    <a:prstGeom prst="rect">
                      <a:avLst/>
                    </a:prstGeom>
                    <a:noFill/>
                    <a:ln>
                      <a:noFill/>
                    </a:ln>
                  </pic:spPr>
                </pic:pic>
              </a:graphicData>
            </a:graphic>
          </wp:inline>
        </w:drawing>
      </w:r>
    </w:p>
    <w:p w14:paraId="553FB6AF" w14:textId="264D9264" w:rsidR="00703BA7" w:rsidRDefault="006D1B8F" w:rsidP="00F93BE8">
      <w:pPr>
        <w:widowControl/>
        <w:numPr>
          <w:ilvl w:val="0"/>
          <w:numId w:val="21"/>
        </w:numPr>
        <w:spacing w:before="100" w:beforeAutospacing="1" w:after="100" w:afterAutospacing="1"/>
        <w:jc w:val="left"/>
        <w:rPr>
          <w:rFonts w:eastAsiaTheme="minorHAnsi" w:cs="ＭＳ Ｐゴシック"/>
          <w:color w:val="C00000"/>
          <w:kern w:val="0"/>
          <w:szCs w:val="21"/>
        </w:rPr>
      </w:pPr>
      <w:r>
        <w:rPr>
          <w:rFonts w:eastAsiaTheme="minorHAnsi" w:cs="ＭＳ Ｐゴシック" w:hint="eastAsia"/>
          <w:color w:val="C00000"/>
          <w:kern w:val="0"/>
          <w:szCs w:val="21"/>
        </w:rPr>
        <w:t>指標の表で</w:t>
      </w:r>
      <w:r w:rsidRPr="00284FA2">
        <w:rPr>
          <w:rFonts w:eastAsiaTheme="minorHAnsi" w:cs="ＭＳ Ｐゴシック" w:hint="eastAsia"/>
          <w:color w:val="C00000"/>
          <w:kern w:val="0"/>
          <w:szCs w:val="21"/>
        </w:rPr>
        <w:t>手法1の値を上回っている</w:t>
      </w:r>
      <w:r>
        <w:rPr>
          <w:rFonts w:eastAsiaTheme="minorHAnsi" w:cs="ＭＳ Ｐゴシック" w:hint="eastAsia"/>
          <w:color w:val="C00000"/>
          <w:kern w:val="0"/>
          <w:szCs w:val="21"/>
        </w:rPr>
        <w:t>ことと上記の結果例から、</w:t>
      </w:r>
      <w:r w:rsidR="00703BA7" w:rsidRPr="00284FA2">
        <w:rPr>
          <w:rFonts w:eastAsiaTheme="minorHAnsi" w:cs="ＭＳ Ｐゴシック" w:hint="eastAsia"/>
          <w:color w:val="C00000"/>
          <w:kern w:val="0"/>
          <w:szCs w:val="21"/>
        </w:rPr>
        <w:t>手法2は</w:t>
      </w:r>
      <w:r w:rsidR="00990AAF">
        <w:rPr>
          <w:rFonts w:eastAsiaTheme="minorHAnsi" w:cs="ＭＳ Ｐゴシック" w:hint="eastAsia"/>
          <w:color w:val="C00000"/>
          <w:kern w:val="0"/>
          <w:szCs w:val="21"/>
        </w:rPr>
        <w:t>手法1に比べ</w:t>
      </w:r>
      <w:r w:rsidR="00703BA7" w:rsidRPr="00284FA2">
        <w:rPr>
          <w:rFonts w:eastAsiaTheme="minorHAnsi" w:cs="ＭＳ Ｐゴシック" w:hint="eastAsia"/>
          <w:color w:val="C00000"/>
          <w:kern w:val="0"/>
          <w:szCs w:val="21"/>
        </w:rPr>
        <w:t>高精度化を達成していると言える。</w:t>
      </w:r>
    </w:p>
    <w:p w14:paraId="4DF3DD8F" w14:textId="77777777" w:rsidR="007C24C4" w:rsidRPr="00D72E6E" w:rsidRDefault="007C24C4" w:rsidP="007C24C4">
      <w:pPr>
        <w:widowControl/>
        <w:numPr>
          <w:ilvl w:val="0"/>
          <w:numId w:val="21"/>
        </w:numPr>
        <w:spacing w:before="100" w:beforeAutospacing="1" w:after="100" w:afterAutospacing="1"/>
        <w:jc w:val="left"/>
        <w:rPr>
          <w:rFonts w:eastAsiaTheme="minorHAnsi" w:cs="ＭＳ Ｐゴシック"/>
          <w:color w:val="767171" w:themeColor="background2" w:themeShade="80"/>
          <w:kern w:val="0"/>
          <w:szCs w:val="21"/>
        </w:rPr>
      </w:pPr>
      <w:r w:rsidRPr="0097184D">
        <w:rPr>
          <w:rFonts w:eastAsiaTheme="minorHAnsi" w:cs="ＭＳ Ｐゴシック" w:hint="eastAsia"/>
          <w:color w:val="C00000"/>
          <w:kern w:val="0"/>
          <w:szCs w:val="21"/>
        </w:rPr>
        <w:t>ところで、</w:t>
      </w:r>
      <w:r w:rsidRPr="00D72E6E">
        <w:rPr>
          <w:rFonts w:eastAsiaTheme="minorHAnsi" w:cs="ＭＳ Ｐゴシック" w:hint="eastAsia"/>
          <w:strike/>
          <w:color w:val="767171" w:themeColor="background2" w:themeShade="80"/>
          <w:kern w:val="0"/>
          <w:szCs w:val="21"/>
        </w:rPr>
        <w:t>実験2</w:t>
      </w:r>
      <w:r w:rsidRPr="00D72E6E">
        <w:rPr>
          <w:rFonts w:eastAsiaTheme="minorHAnsi" w:cs="ＭＳ Ｐゴシック" w:hint="eastAsia"/>
          <w:color w:val="C00000"/>
          <w:kern w:val="0"/>
          <w:szCs w:val="21"/>
        </w:rPr>
        <w:t>手法2</w:t>
      </w:r>
      <w:r w:rsidRPr="00D72E6E">
        <w:rPr>
          <w:rFonts w:eastAsiaTheme="minorHAnsi" w:cs="ＭＳ Ｐゴシック"/>
          <w:color w:val="C00000"/>
          <w:kern w:val="0"/>
          <w:szCs w:val="21"/>
        </w:rPr>
        <w:t>.1</w:t>
      </w:r>
      <w:r w:rsidRPr="00D72E6E">
        <w:rPr>
          <w:rFonts w:eastAsiaTheme="minorHAnsi" w:cs="ＭＳ Ｐゴシック" w:hint="eastAsia"/>
          <w:color w:val="767171" w:themeColor="background2" w:themeShade="80"/>
          <w:kern w:val="0"/>
          <w:szCs w:val="21"/>
        </w:rPr>
        <w:t>と</w:t>
      </w:r>
      <w:r w:rsidRPr="00D72E6E">
        <w:rPr>
          <w:rFonts w:eastAsiaTheme="minorHAnsi" w:cs="ＭＳ Ｐゴシック" w:hint="eastAsia"/>
          <w:strike/>
          <w:color w:val="767171" w:themeColor="background2" w:themeShade="80"/>
          <w:kern w:val="0"/>
          <w:szCs w:val="21"/>
        </w:rPr>
        <w:t>実験3</w:t>
      </w:r>
      <w:r w:rsidRPr="00D72E6E">
        <w:rPr>
          <w:rFonts w:eastAsiaTheme="minorHAnsi" w:cs="ＭＳ Ｐゴシック" w:hint="eastAsia"/>
          <w:color w:val="C00000"/>
          <w:kern w:val="0"/>
          <w:szCs w:val="21"/>
        </w:rPr>
        <w:t>手法2</w:t>
      </w:r>
      <w:r w:rsidRPr="00D72E6E">
        <w:rPr>
          <w:rFonts w:eastAsiaTheme="minorHAnsi" w:cs="ＭＳ Ｐゴシック"/>
          <w:color w:val="C00000"/>
          <w:kern w:val="0"/>
          <w:szCs w:val="21"/>
        </w:rPr>
        <w:t>.2</w:t>
      </w:r>
      <w:r w:rsidRPr="00D72E6E">
        <w:rPr>
          <w:rFonts w:eastAsiaTheme="minorHAnsi" w:cs="ＭＳ Ｐゴシック"/>
          <w:color w:val="767171" w:themeColor="background2" w:themeShade="80"/>
          <w:kern w:val="0"/>
          <w:szCs w:val="21"/>
        </w:rPr>
        <w:t>を比較した際、MOTAやFP、FNなど追跡そのものの精度を測る指標では、</w:t>
      </w:r>
      <w:r w:rsidRPr="00D72E6E">
        <w:rPr>
          <w:rFonts w:eastAsiaTheme="minorHAnsi" w:cs="ＭＳ Ｐゴシック" w:hint="eastAsia"/>
          <w:strike/>
          <w:color w:val="767171" w:themeColor="background2" w:themeShade="80"/>
          <w:kern w:val="0"/>
          <w:szCs w:val="21"/>
        </w:rPr>
        <w:t>実験2</w:t>
      </w:r>
      <w:r w:rsidRPr="00D72E6E">
        <w:rPr>
          <w:rFonts w:eastAsiaTheme="minorHAnsi" w:cs="ＭＳ Ｐゴシック" w:hint="eastAsia"/>
          <w:color w:val="C00000"/>
          <w:kern w:val="0"/>
          <w:szCs w:val="21"/>
        </w:rPr>
        <w:t>手法2</w:t>
      </w:r>
      <w:r w:rsidRPr="00D72E6E">
        <w:rPr>
          <w:rFonts w:eastAsiaTheme="minorHAnsi" w:cs="ＭＳ Ｐゴシック"/>
          <w:color w:val="C00000"/>
          <w:kern w:val="0"/>
          <w:szCs w:val="21"/>
        </w:rPr>
        <w:t>.1</w:t>
      </w:r>
      <w:r w:rsidRPr="00D72E6E">
        <w:rPr>
          <w:rFonts w:eastAsiaTheme="minorHAnsi" w:cs="ＭＳ Ｐゴシック"/>
          <w:color w:val="767171" w:themeColor="background2" w:themeShade="80"/>
          <w:kern w:val="0"/>
          <w:szCs w:val="21"/>
        </w:rPr>
        <w:t>がより優れた結果を、IDF1や</w:t>
      </w:r>
      <w:proofErr w:type="spellStart"/>
      <w:r w:rsidRPr="00D72E6E">
        <w:rPr>
          <w:rFonts w:eastAsiaTheme="minorHAnsi" w:cs="ＭＳ Ｐゴシック"/>
          <w:color w:val="767171" w:themeColor="background2" w:themeShade="80"/>
          <w:kern w:val="0"/>
          <w:szCs w:val="21"/>
        </w:rPr>
        <w:t>IDSw</w:t>
      </w:r>
      <w:proofErr w:type="spellEnd"/>
      <w:r w:rsidRPr="00D72E6E">
        <w:rPr>
          <w:rFonts w:eastAsiaTheme="minorHAnsi" w:cs="ＭＳ Ｐゴシック"/>
          <w:color w:val="767171" w:themeColor="background2" w:themeShade="80"/>
          <w:kern w:val="0"/>
          <w:szCs w:val="21"/>
        </w:rPr>
        <w:t>といったIDを考慮した追跡精度を測る指標では、</w:t>
      </w:r>
      <w:r w:rsidRPr="00D72E6E">
        <w:rPr>
          <w:rFonts w:eastAsiaTheme="minorHAnsi" w:cs="ＭＳ Ｐゴシック" w:hint="eastAsia"/>
          <w:strike/>
          <w:color w:val="767171" w:themeColor="background2" w:themeShade="80"/>
          <w:kern w:val="0"/>
          <w:szCs w:val="21"/>
        </w:rPr>
        <w:t>実験3</w:t>
      </w:r>
      <w:r w:rsidRPr="00D72E6E">
        <w:rPr>
          <w:rFonts w:eastAsiaTheme="minorHAnsi" w:cs="ＭＳ Ｐゴシック" w:hint="eastAsia"/>
          <w:color w:val="C00000"/>
          <w:kern w:val="0"/>
          <w:szCs w:val="21"/>
        </w:rPr>
        <w:t>手法2</w:t>
      </w:r>
      <w:r w:rsidRPr="00D72E6E">
        <w:rPr>
          <w:rFonts w:eastAsiaTheme="minorHAnsi" w:cs="ＭＳ Ｐゴシック"/>
          <w:color w:val="C00000"/>
          <w:kern w:val="0"/>
          <w:szCs w:val="21"/>
        </w:rPr>
        <w:t>.2</w:t>
      </w:r>
      <w:r w:rsidRPr="00D72E6E">
        <w:rPr>
          <w:rFonts w:eastAsiaTheme="minorHAnsi" w:cs="ＭＳ Ｐゴシック"/>
          <w:color w:val="767171" w:themeColor="background2" w:themeShade="80"/>
          <w:kern w:val="0"/>
          <w:szCs w:val="21"/>
        </w:rPr>
        <w:t>がより優れた結果を示している。</w:t>
      </w:r>
    </w:p>
    <w:p w14:paraId="6A3D5507" w14:textId="2CC1236F" w:rsidR="007C24C4" w:rsidRPr="008D563B" w:rsidRDefault="00E0318A" w:rsidP="008D563B">
      <w:pPr>
        <w:widowControl/>
        <w:numPr>
          <w:ilvl w:val="0"/>
          <w:numId w:val="21"/>
        </w:numPr>
        <w:spacing w:before="100" w:beforeAutospacing="1" w:after="100" w:afterAutospacing="1"/>
        <w:jc w:val="left"/>
        <w:rPr>
          <w:rFonts w:eastAsiaTheme="minorHAnsi" w:cs="ＭＳ Ｐゴシック"/>
          <w:color w:val="767171" w:themeColor="background2" w:themeShade="80"/>
          <w:kern w:val="0"/>
          <w:szCs w:val="21"/>
        </w:rPr>
      </w:pPr>
      <w:r>
        <w:rPr>
          <w:rFonts w:eastAsiaTheme="minorHAnsi" w:cs="ＭＳ Ｐゴシック" w:hint="eastAsia"/>
          <w:color w:val="C00000"/>
          <w:kern w:val="0"/>
          <w:szCs w:val="21"/>
        </w:rPr>
        <w:t>したがって、</w:t>
      </w:r>
      <w:r w:rsidR="007C24C4" w:rsidRPr="0081142E">
        <w:rPr>
          <w:rFonts w:eastAsiaTheme="minorHAnsi" w:cs="ＭＳ Ｐゴシック"/>
          <w:color w:val="767171" w:themeColor="background2" w:themeShade="80"/>
          <w:kern w:val="0"/>
          <w:szCs w:val="21"/>
        </w:rPr>
        <w:t>カルマンフィルタのパラメータを動的に調整することはMOTの精度向上に有効であり、閾値付きコスト行列の閾値のパラメータを動的に調整することはIDに着目したMOTの精度向上に有効であると言える。</w:t>
      </w:r>
    </w:p>
    <w:p w14:paraId="39CD063B" w14:textId="0A6D8DD4" w:rsidR="007C24C4" w:rsidRPr="007C24C4" w:rsidRDefault="00E0318A" w:rsidP="007C24C4">
      <w:pPr>
        <w:widowControl/>
        <w:numPr>
          <w:ilvl w:val="0"/>
          <w:numId w:val="21"/>
        </w:numPr>
        <w:spacing w:before="100" w:beforeAutospacing="1" w:after="100" w:afterAutospacing="1"/>
        <w:jc w:val="left"/>
        <w:rPr>
          <w:rFonts w:eastAsiaTheme="minorHAnsi" w:cs="ＭＳ Ｐゴシック"/>
          <w:color w:val="767171" w:themeColor="background2" w:themeShade="80"/>
          <w:kern w:val="0"/>
          <w:szCs w:val="21"/>
        </w:rPr>
      </w:pPr>
      <w:r w:rsidRPr="00E0318A">
        <w:rPr>
          <w:rFonts w:eastAsiaTheme="minorHAnsi" w:cs="ＭＳ Ｐゴシック" w:hint="eastAsia"/>
          <w:color w:val="C00000"/>
          <w:kern w:val="0"/>
          <w:szCs w:val="21"/>
        </w:rPr>
        <w:t>つまり、</w:t>
      </w:r>
      <w:r w:rsidR="001046F6" w:rsidRPr="0081142E">
        <w:rPr>
          <w:rFonts w:eastAsiaTheme="minorHAnsi" w:cs="ＭＳ Ｐゴシック"/>
          <w:color w:val="767171" w:themeColor="background2" w:themeShade="80"/>
          <w:kern w:val="0"/>
          <w:szCs w:val="21"/>
        </w:rPr>
        <w:t>カルマンフィルタのパラメータと閾値付きコスト行列の閾値パラメータは、いずれも画像中の人物の位置に応じて動的に変化させることがMOTの高精度化に有効だとわかる。</w:t>
      </w:r>
    </w:p>
    <w:p w14:paraId="58CF8644" w14:textId="77777777" w:rsidR="0035731D" w:rsidRPr="0081142E" w:rsidRDefault="0035731D" w:rsidP="0035731D">
      <w:pPr>
        <w:rPr>
          <w:rFonts w:eastAsiaTheme="minorHAnsi"/>
          <w:b/>
          <w:bCs/>
          <w:color w:val="767171" w:themeColor="background2" w:themeShade="80"/>
        </w:rPr>
      </w:pPr>
    </w:p>
    <w:p w14:paraId="0CB00C2B" w14:textId="3663BEB1" w:rsidR="0035731D" w:rsidRPr="0081142E" w:rsidRDefault="0035731D" w:rsidP="0035731D">
      <w:pPr>
        <w:rPr>
          <w:rFonts w:eastAsiaTheme="minorHAnsi"/>
          <w:b/>
          <w:bCs/>
          <w:color w:val="767171" w:themeColor="background2" w:themeShade="80"/>
        </w:rPr>
      </w:pPr>
      <w:r w:rsidRPr="0081142E">
        <w:rPr>
          <w:rFonts w:eastAsiaTheme="minorHAnsi"/>
          <w:b/>
          <w:bCs/>
          <w:color w:val="767171" w:themeColor="background2" w:themeShade="80"/>
        </w:rPr>
        <w:t>4.5</w:t>
      </w:r>
      <w:r w:rsidRPr="0081142E">
        <w:rPr>
          <w:rFonts w:eastAsiaTheme="minorHAnsi" w:hint="eastAsia"/>
          <w:b/>
          <w:bCs/>
          <w:color w:val="767171" w:themeColor="background2" w:themeShade="80"/>
        </w:rPr>
        <w:t xml:space="preserve">　考察</w:t>
      </w:r>
    </w:p>
    <w:p w14:paraId="720D6825" w14:textId="77777777" w:rsidR="0035731D" w:rsidRPr="0081142E" w:rsidRDefault="0035731D" w:rsidP="0035731D">
      <w:pPr>
        <w:rPr>
          <w:rFonts w:eastAsiaTheme="minorHAnsi"/>
          <w:b/>
          <w:bCs/>
          <w:color w:val="767171" w:themeColor="background2" w:themeShade="80"/>
        </w:rPr>
      </w:pPr>
    </w:p>
    <w:p w14:paraId="442BD5C5" w14:textId="22360F73" w:rsidR="006D15D2" w:rsidRPr="0081142E" w:rsidRDefault="006D15D2" w:rsidP="006D15D2">
      <w:pPr>
        <w:pStyle w:val="a3"/>
        <w:numPr>
          <w:ilvl w:val="0"/>
          <w:numId w:val="23"/>
        </w:numPr>
        <w:ind w:leftChars="0"/>
        <w:rPr>
          <w:rFonts w:eastAsiaTheme="minorHAnsi"/>
          <w:b/>
          <w:bCs/>
          <w:color w:val="767171" w:themeColor="background2" w:themeShade="80"/>
        </w:rPr>
      </w:pPr>
      <w:r w:rsidRPr="0081142E">
        <w:rPr>
          <w:rFonts w:eastAsiaTheme="minorHAnsi"/>
          <w:color w:val="767171" w:themeColor="background2" w:themeShade="80"/>
        </w:rPr>
        <w:t>カルマンフィルタのパラメータがMOTの精度向上に有効であり、閾値のパラメータが</w:t>
      </w:r>
      <w:r w:rsidR="004E4257" w:rsidRPr="0081142E">
        <w:rPr>
          <w:rFonts w:eastAsiaTheme="minorHAnsi" w:hint="eastAsia"/>
          <w:color w:val="767171" w:themeColor="background2" w:themeShade="80"/>
        </w:rPr>
        <w:t>I</w:t>
      </w:r>
      <w:r w:rsidR="004E4257" w:rsidRPr="0081142E">
        <w:rPr>
          <w:rFonts w:eastAsiaTheme="minorHAnsi"/>
          <w:color w:val="767171" w:themeColor="background2" w:themeShade="80"/>
        </w:rPr>
        <w:t>D</w:t>
      </w:r>
      <w:r w:rsidRPr="0081142E">
        <w:rPr>
          <w:rFonts w:eastAsiaTheme="minorHAnsi"/>
          <w:color w:val="767171" w:themeColor="background2" w:themeShade="80"/>
        </w:rPr>
        <w:t>に着目したMOTの精度向上に有効である理由について、各パラメータに対する指標値の傾向から考察を行う。</w:t>
      </w:r>
    </w:p>
    <w:p w14:paraId="03A9BEAF" w14:textId="510B70C5" w:rsidR="004E4257" w:rsidRPr="0081142E" w:rsidRDefault="004E4257" w:rsidP="004E4257">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lastRenderedPageBreak/>
        <w:t>まずはカルマンフィルタのパラメータについて、各パラメータと評価指標がどれほどの関連性があるか</w:t>
      </w:r>
      <w:r w:rsidR="00D57BEF" w:rsidRPr="0081142E">
        <w:rPr>
          <w:rFonts w:eastAsiaTheme="minorHAnsi" w:cs="ＭＳ Ｐゴシック" w:hint="eastAsia"/>
          <w:color w:val="767171" w:themeColor="background2" w:themeShade="80"/>
          <w:kern w:val="0"/>
          <w:szCs w:val="21"/>
        </w:rPr>
        <w:t>の</w:t>
      </w:r>
      <w:r w:rsidRPr="0081142E">
        <w:rPr>
          <w:rFonts w:eastAsiaTheme="minorHAnsi" w:cs="ＭＳ Ｐゴシック"/>
          <w:color w:val="767171" w:themeColor="background2" w:themeShade="80"/>
          <w:kern w:val="0"/>
          <w:szCs w:val="21"/>
        </w:rPr>
        <w:t>相関係数を算出する。</w:t>
      </w:r>
      <w:r w:rsidR="00D57BEF" w:rsidRPr="0081142E">
        <w:rPr>
          <w:rFonts w:eastAsiaTheme="minorHAnsi"/>
          <w:noProof/>
          <w:color w:val="767171" w:themeColor="background2" w:themeShade="80"/>
        </w:rPr>
        <w:drawing>
          <wp:anchor distT="0" distB="0" distL="114300" distR="114300" simplePos="0" relativeHeight="251670528" behindDoc="0" locked="0" layoutInCell="1" allowOverlap="1" wp14:anchorId="1AAA022E" wp14:editId="489E75ED">
            <wp:simplePos x="0" y="0"/>
            <wp:positionH relativeFrom="column">
              <wp:posOffset>224790</wp:posOffset>
            </wp:positionH>
            <wp:positionV relativeFrom="paragraph">
              <wp:posOffset>482600</wp:posOffset>
            </wp:positionV>
            <wp:extent cx="5400040" cy="2912110"/>
            <wp:effectExtent l="0" t="0" r="0" b="2540"/>
            <wp:wrapTopAndBottom/>
            <wp:docPr id="1832542364" name="図 1" descr="グラフ, ツリーマップ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2364" name="図 1" descr="グラフ, ツリーマップ図&#10;&#10;自動的に生成された説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anchor>
        </w:drawing>
      </w:r>
    </w:p>
    <w:p w14:paraId="3C332153" w14:textId="628BE724" w:rsidR="00D57BEF" w:rsidRPr="0081142E" w:rsidRDefault="00D57BEF" w:rsidP="00D57BEF">
      <w:pPr>
        <w:pStyle w:val="a3"/>
        <w:ind w:leftChars="0" w:left="360"/>
        <w:jc w:val="center"/>
        <w:rPr>
          <w:rFonts w:eastAsiaTheme="minorHAnsi"/>
          <w:color w:val="767171" w:themeColor="background2" w:themeShade="80"/>
        </w:rPr>
      </w:pPr>
      <w:r w:rsidRPr="0081142E">
        <w:rPr>
          <w:rFonts w:eastAsiaTheme="minorHAnsi" w:hint="eastAsia"/>
          <w:color w:val="767171" w:themeColor="background2" w:themeShade="80"/>
        </w:rPr>
        <w:t>各パラメータに</w:t>
      </w:r>
      <w:r w:rsidR="00294F44">
        <w:rPr>
          <w:rFonts w:eastAsiaTheme="minorHAnsi" w:hint="eastAsia"/>
          <w:color w:val="767171" w:themeColor="background2" w:themeShade="80"/>
        </w:rPr>
        <w:t>対する</w:t>
      </w:r>
      <w:r w:rsidRPr="0081142E">
        <w:rPr>
          <w:rFonts w:eastAsiaTheme="minorHAnsi" w:hint="eastAsia"/>
          <w:color w:val="767171" w:themeColor="background2" w:themeShade="80"/>
        </w:rPr>
        <w:t>評価指標の相関係数ヒートマップ</w:t>
      </w:r>
    </w:p>
    <w:p w14:paraId="600BA5B8" w14:textId="327B387F" w:rsidR="004E4257" w:rsidRPr="0081142E" w:rsidRDefault="00D57BEF" w:rsidP="006D15D2">
      <w:pPr>
        <w:pStyle w:val="a3"/>
        <w:numPr>
          <w:ilvl w:val="0"/>
          <w:numId w:val="23"/>
        </w:numPr>
        <w:ind w:leftChars="0"/>
        <w:rPr>
          <w:rFonts w:eastAsiaTheme="minorHAnsi"/>
          <w:b/>
          <w:bCs/>
          <w:color w:val="767171" w:themeColor="background2" w:themeShade="80"/>
        </w:rPr>
      </w:pPr>
      <w:r w:rsidRPr="0081142E">
        <w:rPr>
          <w:rFonts w:eastAsiaTheme="minorHAnsi"/>
          <w:color w:val="767171" w:themeColor="background2" w:themeShade="80"/>
        </w:rPr>
        <w:t>正の相関（パラメータ値大：指標大）が強いほどより暖色、 負の相関（パラメータ値大：指標小）が強いほどより寒色で表現している。</w:t>
      </w:r>
    </w:p>
    <w:p w14:paraId="113C5F96" w14:textId="77777777"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全体を通して言えることとして、PGや</w:t>
      </w: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は小さいほど性能は向上し、 VGや</w:t>
      </w:r>
      <w:proofErr w:type="spellStart"/>
      <w:r w:rsidRPr="0081142E">
        <w:rPr>
          <w:rFonts w:eastAsiaTheme="minorHAnsi" w:cs="ＭＳ Ｐゴシック"/>
          <w:color w:val="767171" w:themeColor="background2" w:themeShade="80"/>
          <w:kern w:val="0"/>
          <w:szCs w:val="21"/>
        </w:rPr>
        <w:t>mip</w:t>
      </w:r>
      <w:proofErr w:type="spellEnd"/>
      <w:r w:rsidRPr="0081142E">
        <w:rPr>
          <w:rFonts w:eastAsiaTheme="minorHAnsi" w:cs="ＭＳ Ｐゴシック"/>
          <w:color w:val="767171" w:themeColor="background2" w:themeShade="80"/>
          <w:kern w:val="0"/>
          <w:szCs w:val="21"/>
        </w:rPr>
        <w:t>については大きいほど性能は向上していることがわかる。</w:t>
      </w:r>
    </w:p>
    <w:p w14:paraId="542BC306" w14:textId="77777777"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各相関係数から、PGやVGは</w:t>
      </w:r>
      <w:proofErr w:type="spellStart"/>
      <w:r w:rsidRPr="0081142E">
        <w:rPr>
          <w:rFonts w:eastAsiaTheme="minorHAnsi" w:cs="ＭＳ Ｐゴシック"/>
          <w:color w:val="767171" w:themeColor="background2" w:themeShade="80"/>
          <w:kern w:val="0"/>
          <w:szCs w:val="21"/>
        </w:rPr>
        <w:t>mip</w:t>
      </w:r>
      <w:proofErr w:type="spellEnd"/>
      <w:r w:rsidRPr="0081142E">
        <w:rPr>
          <w:rFonts w:eastAsiaTheme="minorHAnsi" w:cs="ＭＳ Ｐゴシック"/>
          <w:color w:val="767171" w:themeColor="background2" w:themeShade="80"/>
          <w:kern w:val="0"/>
          <w:szCs w:val="21"/>
        </w:rPr>
        <w:t>や</w:t>
      </w: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に比べると各指標への影響が大きい。</w:t>
      </w:r>
    </w:p>
    <w:p w14:paraId="2DE5AC99" w14:textId="77777777"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特にVGについては他のパラメータに比べて各指標への影響が大きい。</w:t>
      </w:r>
    </w:p>
    <w:p w14:paraId="5F1B473E" w14:textId="77777777"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また、各パラメータについては以下のことが言える。</w:t>
      </w:r>
    </w:p>
    <w:p w14:paraId="3488F150" w14:textId="77777777"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 xml:space="preserve">PG： </w:t>
      </w:r>
    </w:p>
    <w:p w14:paraId="049E5119"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MOTA、特にIDF1などはやや強いの負の相関が見られる。 つまりPGが小さいほどMOTAやIDF1などは向上する傾向にある。</w:t>
      </w:r>
    </w:p>
    <w:p w14:paraId="4899E70D"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一方、IDスイッチやFP・FNなどでは弱い正の相関が見られる。 つまりPGが小さいほどIDスイッチやFP・FNは減少する傾向にある。</w:t>
      </w:r>
    </w:p>
    <w:p w14:paraId="5341B5B0"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それぞれの相関の程度から、 PGはIDに関する指標に影響を与えることがわかる。</w:t>
      </w:r>
    </w:p>
    <w:p w14:paraId="1AE40438"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PGの値を小さくすることでMOTの精度が向上する傾向にある。</w:t>
      </w:r>
    </w:p>
    <w:p w14:paraId="3882A5AC"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これはつまり、位置の不確実性を中央付近から変化させ始めることが、 追跡の精度向上に寄与することを意味する。</w:t>
      </w:r>
    </w:p>
    <w:p w14:paraId="071A7C59" w14:textId="77777777"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 xml:space="preserve">VG： </w:t>
      </w:r>
    </w:p>
    <w:p w14:paraId="1E21130A"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MOTA、特にRecall・</w:t>
      </w:r>
      <w:proofErr w:type="spellStart"/>
      <w:r w:rsidRPr="0081142E">
        <w:rPr>
          <w:rFonts w:eastAsiaTheme="minorHAnsi" w:cs="ＭＳ Ｐゴシック"/>
          <w:color w:val="767171" w:themeColor="background2" w:themeShade="80"/>
          <w:kern w:val="0"/>
          <w:szCs w:val="21"/>
        </w:rPr>
        <w:t>Precition</w:t>
      </w:r>
      <w:proofErr w:type="spellEnd"/>
      <w:r w:rsidRPr="0081142E">
        <w:rPr>
          <w:rFonts w:eastAsiaTheme="minorHAnsi" w:cs="ＭＳ Ｐゴシック"/>
          <w:color w:val="767171" w:themeColor="background2" w:themeShade="80"/>
          <w:kern w:val="0"/>
          <w:szCs w:val="21"/>
        </w:rPr>
        <w:t>では強い正の相関が見られる。 つまりVGが大きいほどMOTAやIDF1などは向上する傾向にある。</w:t>
      </w:r>
    </w:p>
    <w:p w14:paraId="75E41CA7"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lastRenderedPageBreak/>
        <w:t>また、IDスイッチやFP・FNなどでは強い負の相関が見られる。 つまりVGが大きいほどIDスイッチやFP・FNはやや減少する傾向にある。</w:t>
      </w:r>
    </w:p>
    <w:p w14:paraId="4B2C3172"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それぞれの相関の程度から、 VGは単純な追跡に関する指標に大きな影響を与えることがわかる。</w:t>
      </w:r>
    </w:p>
    <w:p w14:paraId="7971C923"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VGの値を大きくすることで、MOTの精度が向上する傾向にある。</w:t>
      </w:r>
    </w:p>
    <w:p w14:paraId="1D3E450B"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これはつまり、位置の不確実性を端の方から変化させ始めることが、 追跡の精度向上に寄与することを意味する。</w:t>
      </w:r>
    </w:p>
    <w:p w14:paraId="78EB7E40" w14:textId="77777777"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proofErr w:type="spellStart"/>
      <w:r w:rsidRPr="0081142E">
        <w:rPr>
          <w:rFonts w:eastAsiaTheme="minorHAnsi" w:cs="ＭＳ Ｐゴシック"/>
          <w:color w:val="767171" w:themeColor="background2" w:themeShade="80"/>
          <w:kern w:val="0"/>
          <w:szCs w:val="21"/>
        </w:rPr>
        <w:t>mip</w:t>
      </w:r>
      <w:proofErr w:type="spellEnd"/>
      <w:r w:rsidRPr="0081142E">
        <w:rPr>
          <w:rFonts w:eastAsiaTheme="minorHAnsi" w:cs="ＭＳ Ｐゴシック"/>
          <w:color w:val="767171" w:themeColor="background2" w:themeShade="80"/>
          <w:kern w:val="0"/>
          <w:szCs w:val="21"/>
        </w:rPr>
        <w:t xml:space="preserve">： </w:t>
      </w:r>
    </w:p>
    <w:p w14:paraId="7D57537C"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全体的にVGの傾向と似ているが、各指標との相関は小さめ。</w:t>
      </w:r>
    </w:p>
    <w:p w14:paraId="1A2AAE2A"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 xml:space="preserve">それぞれの相関の程度から、 </w:t>
      </w:r>
      <w:proofErr w:type="spellStart"/>
      <w:r w:rsidRPr="0081142E">
        <w:rPr>
          <w:rFonts w:eastAsiaTheme="minorHAnsi" w:cs="ＭＳ Ｐゴシック"/>
          <w:color w:val="767171" w:themeColor="background2" w:themeShade="80"/>
          <w:kern w:val="0"/>
          <w:szCs w:val="21"/>
        </w:rPr>
        <w:t>mip</w:t>
      </w:r>
      <w:proofErr w:type="spellEnd"/>
      <w:r w:rsidRPr="0081142E">
        <w:rPr>
          <w:rFonts w:eastAsiaTheme="minorHAnsi" w:cs="ＭＳ Ｐゴシック"/>
          <w:color w:val="767171" w:themeColor="background2" w:themeShade="80"/>
          <w:kern w:val="0"/>
          <w:szCs w:val="21"/>
        </w:rPr>
        <w:t>はIDに関する指標に少し影響を与えることがわかる。</w:t>
      </w:r>
    </w:p>
    <w:p w14:paraId="72684D4F"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proofErr w:type="spellStart"/>
      <w:r w:rsidRPr="0081142E">
        <w:rPr>
          <w:rFonts w:eastAsiaTheme="minorHAnsi" w:cs="ＭＳ Ｐゴシック"/>
          <w:color w:val="767171" w:themeColor="background2" w:themeShade="80"/>
          <w:kern w:val="0"/>
          <w:szCs w:val="21"/>
        </w:rPr>
        <w:t>mip</w:t>
      </w:r>
      <w:proofErr w:type="spellEnd"/>
      <w:r w:rsidRPr="0081142E">
        <w:rPr>
          <w:rFonts w:eastAsiaTheme="minorHAnsi" w:cs="ＭＳ Ｐゴシック"/>
          <w:color w:val="767171" w:themeColor="background2" w:themeShade="80"/>
          <w:kern w:val="0"/>
          <w:szCs w:val="21"/>
        </w:rPr>
        <w:t>が1.0に近づくほど、MOTの精度が向上する傾向にある。</w:t>
      </w:r>
    </w:p>
    <w:p w14:paraId="266AB78D"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これはつまり、位置の不確実性は1.0に近い値から1.0に動的に増やすことが、追跡の精度向上に寄与することを意味する。</w:t>
      </w:r>
    </w:p>
    <w:p w14:paraId="67106CC5" w14:textId="77777777"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 xml:space="preserve">： </w:t>
      </w:r>
    </w:p>
    <w:p w14:paraId="7C29A584" w14:textId="7777777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全体的にPGの傾向と似ているが、各指標との相関は小さめ。</w:t>
      </w:r>
    </w:p>
    <w:p w14:paraId="64BFC4FE" w14:textId="29C5608A"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 xml:space="preserve">それぞれの相関の程度から、 </w:t>
      </w: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は単純な追跡に関する指標に少し影響を与えることがわかる。</w:t>
      </w:r>
    </w:p>
    <w:p w14:paraId="2BF530D9" w14:textId="19FAC227"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が0.1に近づくほど、MOTの精度が向上する傾向にある。</w:t>
      </w:r>
    </w:p>
    <w:p w14:paraId="785FAFDF" w14:textId="32CA9A60" w:rsidR="00D57BEF" w:rsidRPr="0081142E" w:rsidRDefault="00D57BEF" w:rsidP="00D57BEF">
      <w:pPr>
        <w:widowControl/>
        <w:numPr>
          <w:ilvl w:val="1"/>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これはつまり、速度の不確実性は0.1に近い値から0.1に動的に減らすことが、追跡の精度向上に寄与することを意味する。</w:t>
      </w:r>
    </w:p>
    <w:p w14:paraId="09EB0350" w14:textId="6BAF68F4"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ただしこれらは各パラメータの傾向であり、パラメータ同士が及ぼす影響については考慮されていない。（回帰分析の件を入れることで補強できるが、解釈難易度が上がる。）</w:t>
      </w:r>
    </w:p>
    <w:p w14:paraId="17EACCF0" w14:textId="37883D32"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 xml:space="preserve">すべてのパラメータの組み合わせで特に良い結果を示したものが、MOTAが最も高い「PG=5, VG=3, </w:t>
      </w:r>
      <w:proofErr w:type="spellStart"/>
      <w:r w:rsidRPr="0081142E">
        <w:rPr>
          <w:rFonts w:eastAsiaTheme="minorHAnsi" w:cs="ＭＳ Ｐゴシック"/>
          <w:color w:val="767171" w:themeColor="background2" w:themeShade="80"/>
          <w:kern w:val="0"/>
          <w:szCs w:val="21"/>
        </w:rPr>
        <w:t>mip</w:t>
      </w:r>
      <w:proofErr w:type="spellEnd"/>
      <w:r w:rsidRPr="0081142E">
        <w:rPr>
          <w:rFonts w:eastAsiaTheme="minorHAnsi" w:cs="ＭＳ Ｐゴシック"/>
          <w:color w:val="767171" w:themeColor="background2" w:themeShade="80"/>
          <w:kern w:val="0"/>
          <w:szCs w:val="21"/>
        </w:rPr>
        <w:t xml:space="preserve">=0.75, </w:t>
      </w: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 xml:space="preserve">=0.25」と、IDF1が最も高い「PG=0.3, VG=5, </w:t>
      </w:r>
      <w:proofErr w:type="spellStart"/>
      <w:r w:rsidRPr="0081142E">
        <w:rPr>
          <w:rFonts w:eastAsiaTheme="minorHAnsi" w:cs="ＭＳ Ｐゴシック"/>
          <w:color w:val="767171" w:themeColor="background2" w:themeShade="80"/>
          <w:kern w:val="0"/>
          <w:szCs w:val="21"/>
        </w:rPr>
        <w:t>mip</w:t>
      </w:r>
      <w:proofErr w:type="spellEnd"/>
      <w:r w:rsidRPr="0081142E">
        <w:rPr>
          <w:rFonts w:eastAsiaTheme="minorHAnsi" w:cs="ＭＳ Ｐゴシック"/>
          <w:color w:val="767171" w:themeColor="background2" w:themeShade="80"/>
          <w:kern w:val="0"/>
          <w:szCs w:val="21"/>
        </w:rPr>
        <w:t xml:space="preserve">=0.1, </w:t>
      </w: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=0.1」。</w:t>
      </w:r>
    </w:p>
    <w:p w14:paraId="25C4C17F" w14:textId="087D87BD"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各パラメータの傾向を踏まえて、上記の結果を考察する。</w:t>
      </w:r>
    </w:p>
    <w:p w14:paraId="083FE25B" w14:textId="0AEC33CA" w:rsidR="00D57BEF" w:rsidRPr="0081142E" w:rsidRDefault="00D57BEF"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まず、単純な追跡に関する指標を向上させるにはVGと</w:t>
      </w: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を重視する必要があるが、MOTAに限ると各パラメータの相関から、重視すべきはVGとPGだとわかる。</w:t>
      </w:r>
    </w:p>
    <w:p w14:paraId="15DB7FE6" w14:textId="369A6644" w:rsidR="00D57BEF" w:rsidRPr="0081142E" w:rsidRDefault="00513A5C" w:rsidP="00D57BEF">
      <w:pPr>
        <w:widowControl/>
        <w:numPr>
          <w:ilvl w:val="0"/>
          <w:numId w:val="23"/>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noProof/>
          <w:color w:val="767171" w:themeColor="background2" w:themeShade="80"/>
        </w:rPr>
        <w:lastRenderedPageBreak/>
        <w:drawing>
          <wp:anchor distT="0" distB="0" distL="114300" distR="114300" simplePos="0" relativeHeight="251671552" behindDoc="0" locked="0" layoutInCell="1" allowOverlap="1" wp14:anchorId="574BA76A" wp14:editId="5564AB15">
            <wp:simplePos x="0" y="0"/>
            <wp:positionH relativeFrom="margin">
              <wp:align>center</wp:align>
            </wp:positionH>
            <wp:positionV relativeFrom="paragraph">
              <wp:posOffset>530225</wp:posOffset>
            </wp:positionV>
            <wp:extent cx="4095750" cy="3132455"/>
            <wp:effectExtent l="0" t="0" r="0" b="0"/>
            <wp:wrapTopAndBottom/>
            <wp:docPr id="940535020" name="図 2"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35020" name="図 2" descr="グラフ&#10;&#10;自動的に生成された説明"/>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5750" cy="3132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BEF" w:rsidRPr="0081142E">
        <w:rPr>
          <w:rFonts w:eastAsiaTheme="minorHAnsi" w:cs="ＭＳ Ｐゴシック"/>
          <w:color w:val="767171" w:themeColor="background2" w:themeShade="80"/>
          <w:kern w:val="0"/>
          <w:szCs w:val="21"/>
        </w:rPr>
        <w:t>X軸にVG、Y軸にPG、Z軸にMOTAをプロットし、MOTAの値によってヒートマップを適応すると以下のようになる。</w:t>
      </w:r>
    </w:p>
    <w:p w14:paraId="70AD4A29" w14:textId="3AF42625" w:rsidR="00513A5C" w:rsidRPr="0081142E" w:rsidRDefault="00513A5C" w:rsidP="00513A5C">
      <w:pPr>
        <w:pStyle w:val="a3"/>
        <w:ind w:leftChars="0" w:left="360"/>
        <w:jc w:val="center"/>
        <w:rPr>
          <w:rFonts w:eastAsiaTheme="minorHAnsi"/>
          <w:b/>
          <w:bCs/>
          <w:color w:val="767171" w:themeColor="background2" w:themeShade="80"/>
        </w:rPr>
      </w:pPr>
      <w:r w:rsidRPr="0081142E">
        <w:rPr>
          <w:rFonts w:eastAsiaTheme="minorHAnsi" w:cs="ＭＳ Ｐゴシック"/>
          <w:color w:val="767171" w:themeColor="background2" w:themeShade="80"/>
          <w:kern w:val="0"/>
          <w:szCs w:val="21"/>
        </w:rPr>
        <w:t>VG, PG, MOTA</w:t>
      </w:r>
      <w:r w:rsidRPr="0081142E">
        <w:rPr>
          <w:rFonts w:eastAsiaTheme="minorHAnsi" w:cs="ＭＳ Ｐゴシック" w:hint="eastAsia"/>
          <w:color w:val="767171" w:themeColor="background2" w:themeShade="80"/>
          <w:kern w:val="0"/>
          <w:szCs w:val="21"/>
        </w:rPr>
        <w:t>の関係を示したグラフ</w:t>
      </w:r>
    </w:p>
    <w:p w14:paraId="7BBA2EFE" w14:textId="0F0E9954" w:rsidR="00FA1A95" w:rsidRPr="0081142E" w:rsidRDefault="00513A5C" w:rsidP="00FA1A95">
      <w:pPr>
        <w:widowControl/>
        <w:numPr>
          <w:ilvl w:val="0"/>
          <w:numId w:val="27"/>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 xml:space="preserve">そのため、MOTAが最も高い「PG=5, VG=3, </w:t>
      </w:r>
      <w:proofErr w:type="spellStart"/>
      <w:r w:rsidRPr="0081142E">
        <w:rPr>
          <w:rFonts w:eastAsiaTheme="minorHAnsi" w:cs="ＭＳ Ｐゴシック"/>
          <w:color w:val="767171" w:themeColor="background2" w:themeShade="80"/>
          <w:kern w:val="0"/>
          <w:szCs w:val="21"/>
        </w:rPr>
        <w:t>mip</w:t>
      </w:r>
      <w:proofErr w:type="spellEnd"/>
      <w:r w:rsidRPr="0081142E">
        <w:rPr>
          <w:rFonts w:eastAsiaTheme="minorHAnsi" w:cs="ＭＳ Ｐゴシック"/>
          <w:color w:val="767171" w:themeColor="background2" w:themeShade="80"/>
          <w:kern w:val="0"/>
          <w:szCs w:val="21"/>
        </w:rPr>
        <w:t xml:space="preserve">=0.75, </w:t>
      </w: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=0.25」では、</w:t>
      </w:r>
      <w:proofErr w:type="spellStart"/>
      <w:r w:rsidRPr="0081142E">
        <w:rPr>
          <w:rFonts w:eastAsiaTheme="minorHAnsi" w:cs="ＭＳ Ｐゴシック"/>
          <w:color w:val="767171" w:themeColor="background2" w:themeShade="80"/>
          <w:kern w:val="0"/>
          <w:szCs w:val="21"/>
        </w:rPr>
        <w:t>mav</w:t>
      </w:r>
      <w:proofErr w:type="spellEnd"/>
      <w:r w:rsidRPr="0081142E">
        <w:rPr>
          <w:rFonts w:eastAsiaTheme="minorHAnsi" w:cs="ＭＳ Ｐゴシック"/>
          <w:color w:val="767171" w:themeColor="background2" w:themeShade="80"/>
          <w:kern w:val="0"/>
          <w:szCs w:val="21"/>
        </w:rPr>
        <w:t>は小さめの値だが、VGとPGを重視した結果だと考察できる。 （ただしMOTA上位15個の内VG=3はTopのみで他は5や10なため、図から分かる通り、上振れて傾向から外れている可能性もある。）</w:t>
      </w:r>
    </w:p>
    <w:p w14:paraId="5779E8C0" w14:textId="7C020420" w:rsidR="00513A5C" w:rsidRDefault="00513A5C" w:rsidP="00FA1A95">
      <w:pPr>
        <w:widowControl/>
        <w:numPr>
          <w:ilvl w:val="0"/>
          <w:numId w:val="27"/>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また、IDに関する指標を向上させるにはPGと</w:t>
      </w:r>
      <w:proofErr w:type="spellStart"/>
      <w:r w:rsidRPr="0081142E">
        <w:rPr>
          <w:rFonts w:eastAsiaTheme="minorHAnsi" w:cs="ＭＳ Ｐゴシック"/>
          <w:color w:val="767171" w:themeColor="background2" w:themeShade="80"/>
          <w:kern w:val="0"/>
          <w:szCs w:val="21"/>
        </w:rPr>
        <w:t>mip</w:t>
      </w:r>
      <w:proofErr w:type="spellEnd"/>
      <w:r w:rsidRPr="0081142E">
        <w:rPr>
          <w:rFonts w:eastAsiaTheme="minorHAnsi" w:cs="ＭＳ Ｐゴシック"/>
          <w:color w:val="767171" w:themeColor="background2" w:themeShade="80"/>
          <w:kern w:val="0"/>
          <w:szCs w:val="21"/>
        </w:rPr>
        <w:t>を重視する必要があるが、IDF1に限ると各パラメータの相関から、重視すべきはPGとVGだとわかる。</w:t>
      </w:r>
    </w:p>
    <w:p w14:paraId="3E458C10" w14:textId="624CFD41" w:rsidR="00FA1A95" w:rsidRPr="0081142E" w:rsidRDefault="00513A5C" w:rsidP="00FA1A95">
      <w:pPr>
        <w:widowControl/>
        <w:numPr>
          <w:ilvl w:val="0"/>
          <w:numId w:val="27"/>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lastRenderedPageBreak/>
        <w:t>X軸にPG、Y軸にVG、Z軸にIDF1をプロットし、IDF1の値によってヒートマップを適応すると以下のようになる。</w:t>
      </w:r>
      <w:r w:rsidR="00FA1A95" w:rsidRPr="0081142E">
        <w:rPr>
          <w:rFonts w:eastAsiaTheme="minorHAnsi"/>
          <w:noProof/>
          <w:color w:val="767171" w:themeColor="background2" w:themeShade="80"/>
        </w:rPr>
        <w:drawing>
          <wp:inline distT="0" distB="0" distL="0" distR="0" wp14:anchorId="3E9C85D9" wp14:editId="15C7AA81">
            <wp:extent cx="3721735" cy="3032125"/>
            <wp:effectExtent l="0" t="0" r="0" b="0"/>
            <wp:docPr id="235570203" name="図 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0203" name="図 3" descr="グラフ&#10;&#10;自動的に生成された説明"/>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1735" cy="3032125"/>
                    </a:xfrm>
                    <a:prstGeom prst="rect">
                      <a:avLst/>
                    </a:prstGeom>
                    <a:noFill/>
                    <a:ln>
                      <a:noFill/>
                    </a:ln>
                  </pic:spPr>
                </pic:pic>
              </a:graphicData>
            </a:graphic>
          </wp:inline>
        </w:drawing>
      </w:r>
    </w:p>
    <w:p w14:paraId="32D32563" w14:textId="0238B2EF" w:rsidR="00FA1A95" w:rsidRPr="0081142E" w:rsidRDefault="00FA1A95" w:rsidP="00FA1A95">
      <w:pPr>
        <w:widowControl/>
        <w:spacing w:before="100" w:beforeAutospacing="1" w:after="100" w:afterAutospacing="1"/>
        <w:jc w:val="center"/>
        <w:rPr>
          <w:rFonts w:eastAsiaTheme="minorHAnsi" w:cs="ＭＳ Ｐゴシック"/>
          <w:color w:val="767171" w:themeColor="background2" w:themeShade="80"/>
          <w:kern w:val="0"/>
          <w:szCs w:val="21"/>
        </w:rPr>
      </w:pPr>
      <w:r w:rsidRPr="0081142E">
        <w:rPr>
          <w:rFonts w:eastAsiaTheme="minorHAnsi" w:cs="ＭＳ Ｐゴシック"/>
          <w:color w:val="767171" w:themeColor="background2" w:themeShade="80"/>
          <w:kern w:val="0"/>
          <w:szCs w:val="21"/>
        </w:rPr>
        <w:t>PG, VG, IDF1</w:t>
      </w:r>
      <w:r w:rsidRPr="0081142E">
        <w:rPr>
          <w:rFonts w:eastAsiaTheme="minorHAnsi" w:cs="ＭＳ Ｐゴシック" w:hint="eastAsia"/>
          <w:color w:val="767171" w:themeColor="background2" w:themeShade="80"/>
          <w:kern w:val="0"/>
          <w:szCs w:val="21"/>
        </w:rPr>
        <w:t>の関係を示したグラフ</w:t>
      </w:r>
    </w:p>
    <w:p w14:paraId="7AE3052F" w14:textId="1621BE83" w:rsidR="00513A5C" w:rsidRPr="0081142E" w:rsidRDefault="00FA1A95" w:rsidP="00FA1A95">
      <w:pPr>
        <w:widowControl/>
        <w:numPr>
          <w:ilvl w:val="0"/>
          <w:numId w:val="27"/>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olor w:val="767171" w:themeColor="background2" w:themeShade="80"/>
        </w:rPr>
        <w:t>PGは小さく、VGは大きくすればIDF1が向上する傾向があることがわかる。</w:t>
      </w:r>
    </w:p>
    <w:p w14:paraId="00DA2E0A" w14:textId="49CEF10D" w:rsidR="00D57BEF" w:rsidRPr="00DA2A35" w:rsidRDefault="00FA1A95" w:rsidP="00513A5C">
      <w:pPr>
        <w:widowControl/>
        <w:numPr>
          <w:ilvl w:val="0"/>
          <w:numId w:val="27"/>
        </w:numPr>
        <w:spacing w:before="100" w:beforeAutospacing="1" w:after="100" w:afterAutospacing="1"/>
        <w:jc w:val="left"/>
        <w:rPr>
          <w:rFonts w:eastAsiaTheme="minorHAnsi" w:cs="ＭＳ Ｐゴシック"/>
          <w:color w:val="767171" w:themeColor="background2" w:themeShade="80"/>
          <w:kern w:val="0"/>
          <w:szCs w:val="21"/>
        </w:rPr>
      </w:pPr>
      <w:r w:rsidRPr="0081142E">
        <w:rPr>
          <w:rFonts w:eastAsiaTheme="minorHAnsi"/>
          <w:color w:val="767171" w:themeColor="background2" w:themeShade="80"/>
        </w:rPr>
        <w:t xml:space="preserve">そのため、IDF1が最も高い「PG=0.3, VG=5, </w:t>
      </w:r>
      <w:proofErr w:type="spellStart"/>
      <w:r w:rsidRPr="0081142E">
        <w:rPr>
          <w:rFonts w:eastAsiaTheme="minorHAnsi"/>
          <w:color w:val="767171" w:themeColor="background2" w:themeShade="80"/>
        </w:rPr>
        <w:t>mip</w:t>
      </w:r>
      <w:proofErr w:type="spellEnd"/>
      <w:r w:rsidRPr="0081142E">
        <w:rPr>
          <w:rFonts w:eastAsiaTheme="minorHAnsi"/>
          <w:color w:val="767171" w:themeColor="background2" w:themeShade="80"/>
        </w:rPr>
        <w:t xml:space="preserve">=0.1, </w:t>
      </w:r>
      <w:proofErr w:type="spellStart"/>
      <w:r w:rsidRPr="0081142E">
        <w:rPr>
          <w:rFonts w:eastAsiaTheme="minorHAnsi"/>
          <w:color w:val="767171" w:themeColor="background2" w:themeShade="80"/>
        </w:rPr>
        <w:t>mav</w:t>
      </w:r>
      <w:proofErr w:type="spellEnd"/>
      <w:r w:rsidRPr="0081142E">
        <w:rPr>
          <w:rFonts w:eastAsiaTheme="minorHAnsi"/>
          <w:color w:val="767171" w:themeColor="background2" w:themeShade="80"/>
        </w:rPr>
        <w:t>=0.1」では、</w:t>
      </w:r>
      <w:proofErr w:type="spellStart"/>
      <w:r w:rsidRPr="0081142E">
        <w:rPr>
          <w:rFonts w:eastAsiaTheme="minorHAnsi"/>
          <w:color w:val="767171" w:themeColor="background2" w:themeShade="80"/>
        </w:rPr>
        <w:t>mip</w:t>
      </w:r>
      <w:proofErr w:type="spellEnd"/>
      <w:r w:rsidRPr="0081142E">
        <w:rPr>
          <w:rFonts w:eastAsiaTheme="minorHAnsi"/>
          <w:color w:val="767171" w:themeColor="background2" w:themeShade="80"/>
        </w:rPr>
        <w:t>は小さめの値だが、PGとVGを重視した結果だと考察できる。</w:t>
      </w:r>
    </w:p>
    <w:p w14:paraId="1F81FFC9" w14:textId="6623FDED" w:rsidR="00DA2A35" w:rsidRDefault="00DA2A35" w:rsidP="00DA2A35">
      <w:pPr>
        <w:widowControl/>
        <w:numPr>
          <w:ilvl w:val="0"/>
          <w:numId w:val="27"/>
        </w:numPr>
        <w:spacing w:before="100" w:beforeAutospacing="1" w:after="100" w:afterAutospacing="1"/>
        <w:jc w:val="left"/>
        <w:rPr>
          <w:rFonts w:eastAsiaTheme="minorHAnsi" w:cs="ＭＳ Ｐゴシック"/>
          <w:b/>
          <w:bCs/>
          <w:kern w:val="0"/>
          <w:szCs w:val="21"/>
        </w:rPr>
      </w:pPr>
      <w:r w:rsidRPr="00DA2A35">
        <w:rPr>
          <w:rFonts w:eastAsiaTheme="minorHAnsi" w:cs="ＭＳ Ｐゴシック" w:hint="eastAsia"/>
          <w:b/>
          <w:bCs/>
          <w:kern w:val="0"/>
          <w:szCs w:val="21"/>
        </w:rPr>
        <w:t>次に、</w:t>
      </w:r>
      <w:r w:rsidRPr="00DA2A35">
        <w:rPr>
          <w:b/>
          <w:bCs/>
        </w:rPr>
        <w:t>閾値のパラメータGGについて、GGと評価指標がどれほどの関連性があるかの相関係数を算出する。</w:t>
      </w:r>
      <w:r>
        <w:rPr>
          <w:noProof/>
        </w:rPr>
        <w:drawing>
          <wp:inline distT="0" distB="0" distL="0" distR="0" wp14:anchorId="21DCFD0C" wp14:editId="32D3C524">
            <wp:extent cx="5400040" cy="1900555"/>
            <wp:effectExtent l="0" t="0" r="0" b="4445"/>
            <wp:docPr id="39049038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0380" name="図 1" descr="グラフ&#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900555"/>
                    </a:xfrm>
                    <a:prstGeom prst="rect">
                      <a:avLst/>
                    </a:prstGeom>
                    <a:noFill/>
                    <a:ln>
                      <a:noFill/>
                    </a:ln>
                  </pic:spPr>
                </pic:pic>
              </a:graphicData>
            </a:graphic>
          </wp:inline>
        </w:drawing>
      </w:r>
    </w:p>
    <w:p w14:paraId="608339DA" w14:textId="65D08BF4" w:rsidR="00DA2A35" w:rsidRPr="00DA2A35" w:rsidRDefault="00DA2A35" w:rsidP="00DA2A35">
      <w:pPr>
        <w:widowControl/>
        <w:numPr>
          <w:ilvl w:val="0"/>
          <w:numId w:val="27"/>
        </w:numPr>
        <w:spacing w:before="100" w:beforeAutospacing="1" w:after="100" w:afterAutospacing="1"/>
        <w:jc w:val="left"/>
        <w:rPr>
          <w:rFonts w:eastAsiaTheme="minorHAnsi" w:cs="ＭＳ Ｐゴシック"/>
          <w:b/>
          <w:bCs/>
          <w:kern w:val="0"/>
          <w:szCs w:val="21"/>
        </w:rPr>
      </w:pPr>
      <w:r w:rsidRPr="00DA2A35">
        <w:rPr>
          <w:b/>
          <w:bCs/>
        </w:rPr>
        <w:t>正の相関（パラメータ値大：指標大）が強いほどより暖色、 負の相関（パラメータ値大：指標小）が強いほどより寒色で表現している。</w:t>
      </w:r>
    </w:p>
    <w:p w14:paraId="297E8867" w14:textId="2CCF7AB8" w:rsidR="00DA2A35" w:rsidRPr="00DA2A35" w:rsidRDefault="00DA2A35" w:rsidP="00DA2A35">
      <w:pPr>
        <w:widowControl/>
        <w:numPr>
          <w:ilvl w:val="0"/>
          <w:numId w:val="27"/>
        </w:numPr>
        <w:spacing w:before="100" w:beforeAutospacing="1" w:after="100" w:afterAutospacing="1"/>
        <w:jc w:val="left"/>
        <w:rPr>
          <w:rFonts w:eastAsiaTheme="minorHAnsi" w:cs="ＭＳ Ｐゴシック"/>
          <w:b/>
          <w:bCs/>
          <w:kern w:val="0"/>
          <w:szCs w:val="21"/>
        </w:rPr>
      </w:pPr>
      <w:r w:rsidRPr="00DA2A35">
        <w:rPr>
          <w:b/>
          <w:bCs/>
        </w:rPr>
        <w:lastRenderedPageBreak/>
        <w:t>ここから、GGは小さいほどMOTAやIDF1、</w:t>
      </w:r>
      <w:proofErr w:type="spellStart"/>
      <w:r w:rsidRPr="00DA2A35">
        <w:rPr>
          <w:b/>
          <w:bCs/>
        </w:rPr>
        <w:t>IDSw</w:t>
      </w:r>
      <w:proofErr w:type="spellEnd"/>
      <w:r w:rsidRPr="00DA2A35">
        <w:rPr>
          <w:b/>
          <w:bCs/>
        </w:rPr>
        <w:t>が優れた値を示すことがわかる。</w:t>
      </w:r>
    </w:p>
    <w:p w14:paraId="20971E4B" w14:textId="44E78733" w:rsidR="00DA2A35" w:rsidRPr="00DA2A35" w:rsidRDefault="00DA2A35" w:rsidP="00DA2A35">
      <w:pPr>
        <w:widowControl/>
        <w:numPr>
          <w:ilvl w:val="0"/>
          <w:numId w:val="27"/>
        </w:numPr>
        <w:spacing w:before="100" w:beforeAutospacing="1" w:after="100" w:afterAutospacing="1"/>
        <w:jc w:val="left"/>
        <w:rPr>
          <w:rFonts w:eastAsiaTheme="minorHAnsi" w:cs="ＭＳ Ｐゴシック"/>
          <w:b/>
          <w:bCs/>
          <w:kern w:val="0"/>
          <w:szCs w:val="21"/>
        </w:rPr>
      </w:pPr>
      <w:r w:rsidRPr="00DA2A35">
        <w:rPr>
          <w:b/>
          <w:bCs/>
        </w:rPr>
        <w:t>しかし、FNやFMにはMOTAやIDF1と同じ負の相関が存在し、GGを小さくしすぎると長期的な追跡の精度が下がってしまうこともわかる。</w:t>
      </w:r>
    </w:p>
    <w:p w14:paraId="26BF8598" w14:textId="6639E49D" w:rsidR="00DA2A35" w:rsidRPr="00DA2A35" w:rsidRDefault="00DA2A35" w:rsidP="00DA2A35">
      <w:pPr>
        <w:widowControl/>
        <w:numPr>
          <w:ilvl w:val="0"/>
          <w:numId w:val="27"/>
        </w:numPr>
        <w:spacing w:before="100" w:beforeAutospacing="1" w:after="100" w:afterAutospacing="1"/>
        <w:jc w:val="left"/>
        <w:rPr>
          <w:rFonts w:eastAsiaTheme="minorHAnsi" w:cs="ＭＳ Ｐゴシック"/>
          <w:b/>
          <w:bCs/>
          <w:kern w:val="0"/>
          <w:szCs w:val="21"/>
        </w:rPr>
      </w:pPr>
      <w:r w:rsidRPr="00DA2A35">
        <w:rPr>
          <w:b/>
          <w:bCs/>
        </w:rPr>
        <w:t>したがって、</w:t>
      </w:r>
      <w:r>
        <w:rPr>
          <w:rFonts w:eastAsiaTheme="minorHAnsi" w:cs="ＭＳ Ｐゴシック" w:hint="eastAsia"/>
          <w:b/>
          <w:bCs/>
          <w:kern w:val="0"/>
          <w:szCs w:val="21"/>
        </w:rPr>
        <w:t>手法2</w:t>
      </w:r>
      <w:r>
        <w:rPr>
          <w:rFonts w:eastAsiaTheme="minorHAnsi" w:cs="ＭＳ Ｐゴシック"/>
          <w:b/>
          <w:bCs/>
          <w:kern w:val="0"/>
          <w:szCs w:val="21"/>
        </w:rPr>
        <w:t>.2</w:t>
      </w:r>
      <w:r>
        <w:rPr>
          <w:rFonts w:eastAsiaTheme="minorHAnsi" w:cs="ＭＳ Ｐゴシック" w:hint="eastAsia"/>
          <w:b/>
          <w:bCs/>
          <w:kern w:val="0"/>
          <w:szCs w:val="21"/>
        </w:rPr>
        <w:t>の結果から、最良のG</w:t>
      </w:r>
      <w:r>
        <w:rPr>
          <w:rFonts w:eastAsiaTheme="minorHAnsi" w:cs="ＭＳ Ｐゴシック"/>
          <w:b/>
          <w:bCs/>
          <w:kern w:val="0"/>
          <w:szCs w:val="21"/>
        </w:rPr>
        <w:t>G</w:t>
      </w:r>
      <w:r>
        <w:rPr>
          <w:rFonts w:eastAsiaTheme="minorHAnsi" w:cs="ＭＳ Ｐゴシック" w:hint="eastAsia"/>
          <w:b/>
          <w:bCs/>
          <w:kern w:val="0"/>
          <w:szCs w:val="21"/>
        </w:rPr>
        <w:t>はG</w:t>
      </w:r>
      <w:r>
        <w:rPr>
          <w:rFonts w:eastAsiaTheme="minorHAnsi" w:cs="ＭＳ Ｐゴシック"/>
          <w:b/>
          <w:bCs/>
          <w:kern w:val="0"/>
          <w:szCs w:val="21"/>
        </w:rPr>
        <w:t>G=0.7</w:t>
      </w:r>
      <w:r>
        <w:rPr>
          <w:rFonts w:eastAsiaTheme="minorHAnsi" w:cs="ＭＳ Ｐゴシック" w:hint="eastAsia"/>
          <w:b/>
          <w:bCs/>
          <w:kern w:val="0"/>
          <w:szCs w:val="21"/>
        </w:rPr>
        <w:t>であることからもわかるように、</w:t>
      </w:r>
      <w:r w:rsidRPr="00DA2A35">
        <w:rPr>
          <w:b/>
          <w:bCs/>
        </w:rPr>
        <w:t>GGは0以上1未満の値を選ぶことがバランスよく高精度な結果を得られると言える。</w:t>
      </w:r>
    </w:p>
    <w:p w14:paraId="2552BD93" w14:textId="263AD7F9" w:rsidR="00DA2A35" w:rsidRPr="00DA2A35" w:rsidRDefault="00DA2A35" w:rsidP="00DA2A35">
      <w:pPr>
        <w:widowControl/>
        <w:numPr>
          <w:ilvl w:val="0"/>
          <w:numId w:val="27"/>
        </w:numPr>
        <w:spacing w:before="100" w:beforeAutospacing="1" w:after="100" w:afterAutospacing="1"/>
        <w:jc w:val="left"/>
        <w:rPr>
          <w:rFonts w:eastAsiaTheme="minorHAnsi" w:cs="ＭＳ Ｐゴシック"/>
          <w:b/>
          <w:bCs/>
          <w:kern w:val="0"/>
          <w:szCs w:val="21"/>
        </w:rPr>
      </w:pPr>
      <w:r w:rsidRPr="00DA2A35">
        <w:rPr>
          <w:b/>
          <w:bCs/>
        </w:rPr>
        <w:t>GGが0以上1未満ということは、ガンマカーブは上に凸の形を描く。</w:t>
      </w:r>
    </w:p>
    <w:p w14:paraId="1D5D28DD" w14:textId="48BA12FB" w:rsidR="00DA2A35" w:rsidRPr="00DA2A35" w:rsidRDefault="00DA2A35" w:rsidP="00DA2A35">
      <w:pPr>
        <w:widowControl/>
        <w:numPr>
          <w:ilvl w:val="0"/>
          <w:numId w:val="27"/>
        </w:numPr>
        <w:spacing w:before="100" w:beforeAutospacing="1" w:after="100" w:afterAutospacing="1"/>
        <w:jc w:val="left"/>
        <w:rPr>
          <w:rFonts w:eastAsiaTheme="minorHAnsi" w:cs="ＭＳ Ｐゴシック"/>
          <w:b/>
          <w:bCs/>
          <w:kern w:val="0"/>
          <w:szCs w:val="21"/>
        </w:rPr>
      </w:pPr>
      <w:r w:rsidRPr="00DA2A35">
        <w:rPr>
          <w:b/>
          <w:bCs/>
        </w:rPr>
        <w:t>これは閾値が小さい値を取る範囲が狭く、大きい値を取る範囲が広いことを指している。</w:t>
      </w:r>
    </w:p>
    <w:p w14:paraId="10E32874" w14:textId="0AEC779E" w:rsidR="00DA2A35" w:rsidRPr="00DA2A35" w:rsidRDefault="00DA2A35" w:rsidP="00DA2A35">
      <w:pPr>
        <w:widowControl/>
        <w:numPr>
          <w:ilvl w:val="0"/>
          <w:numId w:val="27"/>
        </w:numPr>
        <w:spacing w:before="100" w:beforeAutospacing="1" w:after="100" w:afterAutospacing="1"/>
        <w:jc w:val="left"/>
        <w:rPr>
          <w:rFonts w:eastAsiaTheme="minorHAnsi" w:cs="ＭＳ Ｐゴシック"/>
          <w:b/>
          <w:bCs/>
          <w:kern w:val="0"/>
          <w:szCs w:val="21"/>
        </w:rPr>
      </w:pPr>
      <w:r w:rsidRPr="00DA2A35">
        <w:rPr>
          <w:b/>
          <w:bCs/>
        </w:rPr>
        <w:t>つまり、追跡に使用する情報はbounding-boxの位置情報よりも、人物の外観情報をやや重視するが有効だといえる。</w:t>
      </w:r>
    </w:p>
    <w:p w14:paraId="60C0426F" w14:textId="7F1B3F93" w:rsidR="00585822" w:rsidRDefault="00DA2A35" w:rsidP="00692180">
      <w:pPr>
        <w:widowControl/>
        <w:numPr>
          <w:ilvl w:val="0"/>
          <w:numId w:val="27"/>
        </w:numPr>
        <w:spacing w:before="100" w:beforeAutospacing="1" w:after="100" w:afterAutospacing="1"/>
        <w:jc w:val="left"/>
        <w:rPr>
          <w:rFonts w:eastAsiaTheme="minorHAnsi" w:cs="ＭＳ Ｐゴシック"/>
          <w:b/>
          <w:bCs/>
          <w:kern w:val="0"/>
          <w:szCs w:val="21"/>
        </w:rPr>
      </w:pPr>
      <w:r w:rsidRPr="00DA2A35">
        <w:rPr>
          <w:b/>
          <w:bCs/>
        </w:rPr>
        <w:t>固定値に比べ優れた結果を得たことから、中心からの位置に応じて閾値を動的に変化させることは、全方位</w:t>
      </w:r>
      <w:proofErr w:type="spellStart"/>
      <w:r w:rsidRPr="00DA2A35">
        <w:rPr>
          <w:b/>
          <w:bCs/>
        </w:rPr>
        <w:t>DeepSORT</w:t>
      </w:r>
      <w:proofErr w:type="spellEnd"/>
      <w:r w:rsidRPr="00DA2A35">
        <w:rPr>
          <w:b/>
          <w:bCs/>
        </w:rPr>
        <w:t>の高精度化に有効だとわかった。</w:t>
      </w:r>
    </w:p>
    <w:p w14:paraId="16D476C8" w14:textId="6FDD83C3" w:rsidR="00692180" w:rsidRPr="00EF4143" w:rsidRDefault="00692180" w:rsidP="00692180">
      <w:pPr>
        <w:widowControl/>
        <w:numPr>
          <w:ilvl w:val="0"/>
          <w:numId w:val="27"/>
        </w:numPr>
        <w:spacing w:before="100" w:beforeAutospacing="1" w:after="100" w:afterAutospacing="1"/>
        <w:jc w:val="left"/>
        <w:rPr>
          <w:rFonts w:eastAsiaTheme="minorHAnsi" w:cs="ＭＳ Ｐゴシック"/>
          <w:b/>
          <w:bCs/>
          <w:kern w:val="0"/>
          <w:szCs w:val="21"/>
        </w:rPr>
      </w:pPr>
      <w:r w:rsidRPr="00EF4143">
        <w:rPr>
          <w:rFonts w:eastAsiaTheme="minorHAnsi" w:cs="ＭＳ Ｐゴシック" w:hint="eastAsia"/>
          <w:b/>
          <w:bCs/>
          <w:kern w:val="0"/>
          <w:szCs w:val="21"/>
        </w:rPr>
        <w:t>最後に、カルマンフィルタと閾値のパラメータを動的に調整した手法2の結果について考察する。</w:t>
      </w:r>
    </w:p>
    <w:tbl>
      <w:tblPr>
        <w:tblStyle w:val="a5"/>
        <w:tblpPr w:leftFromText="142" w:rightFromText="142" w:vertAnchor="text" w:horzAnchor="page" w:tblpX="2206" w:tblpY="492"/>
        <w:tblW w:w="0" w:type="auto"/>
        <w:tblLook w:val="04A0" w:firstRow="1" w:lastRow="0" w:firstColumn="1" w:lastColumn="0" w:noHBand="0" w:noVBand="1"/>
      </w:tblPr>
      <w:tblGrid>
        <w:gridCol w:w="760"/>
        <w:gridCol w:w="1327"/>
        <w:gridCol w:w="1347"/>
        <w:gridCol w:w="1107"/>
        <w:gridCol w:w="921"/>
        <w:gridCol w:w="693"/>
        <w:gridCol w:w="722"/>
        <w:gridCol w:w="863"/>
        <w:gridCol w:w="754"/>
      </w:tblGrid>
      <w:tr w:rsidR="00692180" w:rsidRPr="00585822" w14:paraId="2091ED62" w14:textId="77777777" w:rsidTr="005769B3">
        <w:tc>
          <w:tcPr>
            <w:tcW w:w="0" w:type="auto"/>
            <w:hideMark/>
          </w:tcPr>
          <w:p w14:paraId="093EA164" w14:textId="77777777" w:rsidR="00692180" w:rsidRPr="00692180" w:rsidRDefault="00692180" w:rsidP="00692180">
            <w:pPr>
              <w:widowControl/>
              <w:jc w:val="left"/>
              <w:rPr>
                <w:rFonts w:eastAsiaTheme="minorHAnsi" w:cs="ＭＳ Ｐゴシック"/>
                <w:kern w:val="0"/>
                <w:szCs w:val="21"/>
              </w:rPr>
            </w:pPr>
          </w:p>
        </w:tc>
        <w:tc>
          <w:tcPr>
            <w:tcW w:w="0" w:type="auto"/>
            <w:hideMark/>
          </w:tcPr>
          <w:p w14:paraId="42C23EB7" w14:textId="77777777" w:rsidR="00692180" w:rsidRPr="00585822" w:rsidRDefault="00692180" w:rsidP="00692180">
            <w:pPr>
              <w:widowControl/>
              <w:jc w:val="center"/>
              <w:rPr>
                <w:rFonts w:eastAsiaTheme="minorHAnsi" w:cs="ＭＳ Ｐゴシック"/>
                <w:b/>
                <w:bCs/>
                <w:kern w:val="0"/>
                <w:szCs w:val="21"/>
              </w:rPr>
            </w:pPr>
            <w:r w:rsidRPr="00585822">
              <w:rPr>
                <w:rFonts w:eastAsiaTheme="minorHAnsi" w:cs="ＭＳ Ｐゴシック"/>
                <w:b/>
                <w:bCs/>
                <w:kern w:val="0"/>
                <w:szCs w:val="21"/>
              </w:rPr>
              <w:t>KFパラメータ調整</w:t>
            </w:r>
          </w:p>
        </w:tc>
        <w:tc>
          <w:tcPr>
            <w:tcW w:w="0" w:type="auto"/>
            <w:hideMark/>
          </w:tcPr>
          <w:p w14:paraId="30ECC498" w14:textId="77777777" w:rsidR="00692180" w:rsidRPr="00585822" w:rsidRDefault="00692180" w:rsidP="00692180">
            <w:pPr>
              <w:widowControl/>
              <w:jc w:val="center"/>
              <w:rPr>
                <w:rFonts w:eastAsiaTheme="minorHAnsi" w:cs="ＭＳ Ｐゴシック"/>
                <w:b/>
                <w:bCs/>
                <w:kern w:val="0"/>
                <w:szCs w:val="21"/>
              </w:rPr>
            </w:pPr>
            <w:r w:rsidRPr="00585822">
              <w:rPr>
                <w:rFonts w:eastAsiaTheme="minorHAnsi" w:cs="ＭＳ Ｐゴシック"/>
                <w:b/>
                <w:bCs/>
                <w:kern w:val="0"/>
                <w:szCs w:val="21"/>
              </w:rPr>
              <w:t>閾値パラメータ調整</w:t>
            </w:r>
          </w:p>
        </w:tc>
        <w:tc>
          <w:tcPr>
            <w:tcW w:w="0" w:type="auto"/>
            <w:hideMark/>
          </w:tcPr>
          <w:p w14:paraId="063EC8C6" w14:textId="77777777" w:rsidR="00692180" w:rsidRPr="00585822" w:rsidRDefault="00692180" w:rsidP="00692180">
            <w:pPr>
              <w:widowControl/>
              <w:jc w:val="center"/>
              <w:rPr>
                <w:rFonts w:eastAsiaTheme="minorHAnsi" w:cs="ＭＳ Ｐゴシック"/>
                <w:b/>
                <w:bCs/>
                <w:kern w:val="0"/>
                <w:szCs w:val="21"/>
              </w:rPr>
            </w:pPr>
            <w:r w:rsidRPr="00585822">
              <w:rPr>
                <w:rFonts w:eastAsiaTheme="minorHAnsi" w:cs="ＭＳ Ｐゴシック"/>
                <w:b/>
                <w:bCs/>
                <w:kern w:val="0"/>
                <w:szCs w:val="21"/>
              </w:rPr>
              <w:t>MOTA↑</w:t>
            </w:r>
          </w:p>
        </w:tc>
        <w:tc>
          <w:tcPr>
            <w:tcW w:w="0" w:type="auto"/>
            <w:hideMark/>
          </w:tcPr>
          <w:p w14:paraId="31A90755" w14:textId="77777777" w:rsidR="00692180" w:rsidRPr="00585822" w:rsidRDefault="00692180" w:rsidP="00692180">
            <w:pPr>
              <w:widowControl/>
              <w:jc w:val="center"/>
              <w:rPr>
                <w:rFonts w:eastAsiaTheme="minorHAnsi" w:cs="ＭＳ Ｐゴシック"/>
                <w:b/>
                <w:bCs/>
                <w:kern w:val="0"/>
                <w:szCs w:val="21"/>
              </w:rPr>
            </w:pPr>
            <w:r w:rsidRPr="00585822">
              <w:rPr>
                <w:rFonts w:eastAsiaTheme="minorHAnsi" w:cs="ＭＳ Ｐゴシック"/>
                <w:b/>
                <w:bCs/>
                <w:kern w:val="0"/>
                <w:szCs w:val="21"/>
              </w:rPr>
              <w:t>IDF1↑</w:t>
            </w:r>
          </w:p>
        </w:tc>
        <w:tc>
          <w:tcPr>
            <w:tcW w:w="0" w:type="auto"/>
            <w:hideMark/>
          </w:tcPr>
          <w:p w14:paraId="3C8B1295" w14:textId="77777777" w:rsidR="00692180" w:rsidRPr="00585822" w:rsidRDefault="00692180" w:rsidP="00692180">
            <w:pPr>
              <w:widowControl/>
              <w:jc w:val="center"/>
              <w:rPr>
                <w:rFonts w:eastAsiaTheme="minorHAnsi" w:cs="ＭＳ Ｐゴシック"/>
                <w:b/>
                <w:bCs/>
                <w:kern w:val="0"/>
                <w:szCs w:val="21"/>
              </w:rPr>
            </w:pPr>
            <w:r w:rsidRPr="00585822">
              <w:rPr>
                <w:rFonts w:eastAsiaTheme="minorHAnsi" w:cs="ＭＳ Ｐゴシック"/>
                <w:b/>
                <w:bCs/>
                <w:kern w:val="0"/>
                <w:szCs w:val="21"/>
              </w:rPr>
              <w:t>FP↓</w:t>
            </w:r>
          </w:p>
        </w:tc>
        <w:tc>
          <w:tcPr>
            <w:tcW w:w="0" w:type="auto"/>
            <w:hideMark/>
          </w:tcPr>
          <w:p w14:paraId="3E54BBA4" w14:textId="77777777" w:rsidR="00692180" w:rsidRPr="00585822" w:rsidRDefault="00692180" w:rsidP="00692180">
            <w:pPr>
              <w:widowControl/>
              <w:jc w:val="center"/>
              <w:rPr>
                <w:rFonts w:eastAsiaTheme="minorHAnsi" w:cs="ＭＳ Ｐゴシック"/>
                <w:b/>
                <w:bCs/>
                <w:kern w:val="0"/>
                <w:szCs w:val="21"/>
              </w:rPr>
            </w:pPr>
            <w:r w:rsidRPr="00585822">
              <w:rPr>
                <w:rFonts w:eastAsiaTheme="minorHAnsi" w:cs="ＭＳ Ｐゴシック"/>
                <w:b/>
                <w:bCs/>
                <w:kern w:val="0"/>
                <w:szCs w:val="21"/>
              </w:rPr>
              <w:t>FN↓</w:t>
            </w:r>
          </w:p>
        </w:tc>
        <w:tc>
          <w:tcPr>
            <w:tcW w:w="0" w:type="auto"/>
            <w:hideMark/>
          </w:tcPr>
          <w:p w14:paraId="53AF506E" w14:textId="77777777" w:rsidR="00692180" w:rsidRPr="00585822" w:rsidRDefault="00692180" w:rsidP="00692180">
            <w:pPr>
              <w:widowControl/>
              <w:jc w:val="center"/>
              <w:rPr>
                <w:rFonts w:eastAsiaTheme="minorHAnsi" w:cs="ＭＳ Ｐゴシック"/>
                <w:b/>
                <w:bCs/>
                <w:kern w:val="0"/>
                <w:szCs w:val="21"/>
              </w:rPr>
            </w:pPr>
            <w:r w:rsidRPr="00585822">
              <w:rPr>
                <w:rFonts w:eastAsiaTheme="minorHAnsi" w:cs="ＭＳ Ｐゴシック"/>
                <w:b/>
                <w:bCs/>
                <w:kern w:val="0"/>
                <w:szCs w:val="21"/>
              </w:rPr>
              <w:t xml:space="preserve">ID </w:t>
            </w:r>
            <w:proofErr w:type="spellStart"/>
            <w:r w:rsidRPr="00585822">
              <w:rPr>
                <w:rFonts w:eastAsiaTheme="minorHAnsi" w:cs="ＭＳ Ｐゴシック"/>
                <w:b/>
                <w:bCs/>
                <w:kern w:val="0"/>
                <w:szCs w:val="21"/>
              </w:rPr>
              <w:t>Sw</w:t>
            </w:r>
            <w:proofErr w:type="spellEnd"/>
            <w:r w:rsidRPr="00585822">
              <w:rPr>
                <w:rFonts w:eastAsiaTheme="minorHAnsi" w:cs="ＭＳ Ｐゴシック"/>
                <w:b/>
                <w:bCs/>
                <w:kern w:val="0"/>
                <w:szCs w:val="21"/>
              </w:rPr>
              <w:t>↓</w:t>
            </w:r>
          </w:p>
        </w:tc>
        <w:tc>
          <w:tcPr>
            <w:tcW w:w="0" w:type="auto"/>
            <w:hideMark/>
          </w:tcPr>
          <w:p w14:paraId="07AD5B3D" w14:textId="77777777" w:rsidR="00692180" w:rsidRPr="00585822" w:rsidRDefault="00692180" w:rsidP="00692180">
            <w:pPr>
              <w:widowControl/>
              <w:jc w:val="center"/>
              <w:rPr>
                <w:rFonts w:eastAsiaTheme="minorHAnsi" w:cs="ＭＳ Ｐゴシック"/>
                <w:b/>
                <w:bCs/>
                <w:kern w:val="0"/>
                <w:szCs w:val="21"/>
              </w:rPr>
            </w:pPr>
            <w:r w:rsidRPr="00585822">
              <w:rPr>
                <w:rFonts w:eastAsiaTheme="minorHAnsi" w:cs="ＭＳ Ｐゴシック"/>
                <w:b/>
                <w:bCs/>
                <w:kern w:val="0"/>
                <w:szCs w:val="21"/>
              </w:rPr>
              <w:t>FM↓</w:t>
            </w:r>
          </w:p>
        </w:tc>
      </w:tr>
      <w:tr w:rsidR="00692180" w:rsidRPr="00585822" w14:paraId="743CE73E" w14:textId="77777777" w:rsidTr="005769B3">
        <w:tc>
          <w:tcPr>
            <w:tcW w:w="0" w:type="auto"/>
            <w:hideMark/>
          </w:tcPr>
          <w:p w14:paraId="194C8140" w14:textId="77777777" w:rsidR="00692180" w:rsidRPr="00585822" w:rsidRDefault="00692180" w:rsidP="00692180">
            <w:pPr>
              <w:widowControl/>
              <w:jc w:val="left"/>
              <w:rPr>
                <w:rFonts w:eastAsiaTheme="minorHAnsi" w:cs="ＭＳ Ｐゴシック"/>
                <w:kern w:val="0"/>
                <w:szCs w:val="21"/>
              </w:rPr>
            </w:pPr>
            <w:r>
              <w:rPr>
                <w:rFonts w:eastAsiaTheme="minorHAnsi" w:cs="ＭＳ Ｐゴシック" w:hint="eastAsia"/>
                <w:kern w:val="0"/>
                <w:szCs w:val="21"/>
              </w:rPr>
              <w:t>手法</w:t>
            </w:r>
            <w:r w:rsidRPr="00585822">
              <w:rPr>
                <w:rFonts w:eastAsiaTheme="minorHAnsi" w:cs="ＭＳ Ｐゴシック"/>
                <w:kern w:val="0"/>
                <w:szCs w:val="21"/>
              </w:rPr>
              <w:t>1</w:t>
            </w:r>
          </w:p>
        </w:tc>
        <w:tc>
          <w:tcPr>
            <w:tcW w:w="0" w:type="auto"/>
            <w:hideMark/>
          </w:tcPr>
          <w:p w14:paraId="27073404" w14:textId="77777777" w:rsidR="00692180" w:rsidRPr="00585822" w:rsidRDefault="00692180" w:rsidP="00692180">
            <w:pPr>
              <w:widowControl/>
              <w:jc w:val="left"/>
              <w:rPr>
                <w:rFonts w:eastAsiaTheme="minorHAnsi" w:cs="ＭＳ Ｐゴシック"/>
                <w:kern w:val="0"/>
                <w:szCs w:val="21"/>
              </w:rPr>
            </w:pPr>
            <w:r w:rsidRPr="00585822">
              <w:rPr>
                <w:rFonts w:ascii="ＭＳ 明朝" w:eastAsia="ＭＳ 明朝" w:hAnsi="ＭＳ 明朝" w:cs="ＭＳ 明朝" w:hint="eastAsia"/>
                <w:kern w:val="0"/>
                <w:szCs w:val="21"/>
              </w:rPr>
              <w:t>✕</w:t>
            </w:r>
          </w:p>
        </w:tc>
        <w:tc>
          <w:tcPr>
            <w:tcW w:w="0" w:type="auto"/>
            <w:hideMark/>
          </w:tcPr>
          <w:p w14:paraId="5A634708" w14:textId="77777777" w:rsidR="00692180" w:rsidRPr="00585822" w:rsidRDefault="00692180" w:rsidP="00692180">
            <w:pPr>
              <w:widowControl/>
              <w:jc w:val="left"/>
              <w:rPr>
                <w:rFonts w:eastAsiaTheme="minorHAnsi" w:cs="ＭＳ Ｐゴシック"/>
                <w:kern w:val="0"/>
                <w:szCs w:val="21"/>
              </w:rPr>
            </w:pPr>
            <w:r w:rsidRPr="00585822">
              <w:rPr>
                <w:rFonts w:ascii="ＭＳ 明朝" w:eastAsia="ＭＳ 明朝" w:hAnsi="ＭＳ 明朝" w:cs="ＭＳ 明朝" w:hint="eastAsia"/>
                <w:kern w:val="0"/>
                <w:szCs w:val="21"/>
              </w:rPr>
              <w:t>✕</w:t>
            </w:r>
          </w:p>
        </w:tc>
        <w:tc>
          <w:tcPr>
            <w:tcW w:w="0" w:type="auto"/>
            <w:hideMark/>
          </w:tcPr>
          <w:p w14:paraId="2DA8E5FC" w14:textId="77777777" w:rsidR="00692180" w:rsidRPr="00F5038A" w:rsidRDefault="00692180" w:rsidP="00692180">
            <w:pPr>
              <w:widowControl/>
              <w:jc w:val="left"/>
              <w:rPr>
                <w:rFonts w:eastAsiaTheme="minorHAnsi" w:cs="ＭＳ Ｐゴシック"/>
                <w:b/>
                <w:bCs/>
                <w:color w:val="0070C0"/>
                <w:kern w:val="0"/>
                <w:szCs w:val="21"/>
              </w:rPr>
            </w:pPr>
            <w:r w:rsidRPr="00F5038A">
              <w:rPr>
                <w:rFonts w:eastAsiaTheme="minorHAnsi" w:cs="ＭＳ Ｐゴシック"/>
                <w:b/>
                <w:bCs/>
                <w:color w:val="0070C0"/>
                <w:kern w:val="0"/>
                <w:szCs w:val="21"/>
              </w:rPr>
              <w:t>55.24%</w:t>
            </w:r>
          </w:p>
        </w:tc>
        <w:tc>
          <w:tcPr>
            <w:tcW w:w="0" w:type="auto"/>
            <w:hideMark/>
          </w:tcPr>
          <w:p w14:paraId="438BB37D" w14:textId="77777777" w:rsidR="00692180" w:rsidRPr="00F5038A" w:rsidRDefault="00692180" w:rsidP="00692180">
            <w:pPr>
              <w:widowControl/>
              <w:jc w:val="left"/>
              <w:rPr>
                <w:rFonts w:eastAsiaTheme="minorHAnsi" w:cs="ＭＳ Ｐゴシック"/>
                <w:b/>
                <w:bCs/>
                <w:color w:val="0070C0"/>
                <w:kern w:val="0"/>
                <w:szCs w:val="21"/>
              </w:rPr>
            </w:pPr>
            <w:r w:rsidRPr="00F5038A">
              <w:rPr>
                <w:rFonts w:eastAsiaTheme="minorHAnsi" w:cs="ＭＳ Ｐゴシック"/>
                <w:b/>
                <w:bCs/>
                <w:color w:val="0070C0"/>
                <w:kern w:val="0"/>
                <w:szCs w:val="21"/>
              </w:rPr>
              <w:t>45.00%</w:t>
            </w:r>
          </w:p>
        </w:tc>
        <w:tc>
          <w:tcPr>
            <w:tcW w:w="0" w:type="auto"/>
            <w:hideMark/>
          </w:tcPr>
          <w:p w14:paraId="61718C10" w14:textId="77777777" w:rsidR="00692180" w:rsidRPr="00F5038A" w:rsidRDefault="00692180" w:rsidP="00692180">
            <w:pPr>
              <w:widowControl/>
              <w:jc w:val="left"/>
              <w:rPr>
                <w:rFonts w:eastAsiaTheme="minorHAnsi" w:cs="ＭＳ Ｐゴシック"/>
                <w:b/>
                <w:bCs/>
                <w:color w:val="0070C0"/>
                <w:kern w:val="0"/>
                <w:szCs w:val="21"/>
              </w:rPr>
            </w:pPr>
            <w:r w:rsidRPr="00F5038A">
              <w:rPr>
                <w:rFonts w:eastAsiaTheme="minorHAnsi" w:cs="ＭＳ Ｐゴシック"/>
                <w:b/>
                <w:bCs/>
                <w:color w:val="0070C0"/>
                <w:kern w:val="0"/>
                <w:szCs w:val="21"/>
              </w:rPr>
              <w:t>396</w:t>
            </w:r>
          </w:p>
        </w:tc>
        <w:tc>
          <w:tcPr>
            <w:tcW w:w="0" w:type="auto"/>
            <w:hideMark/>
          </w:tcPr>
          <w:p w14:paraId="5C1730DB" w14:textId="77777777" w:rsidR="00692180" w:rsidRPr="00692180" w:rsidRDefault="00692180" w:rsidP="00692180">
            <w:pPr>
              <w:widowControl/>
              <w:jc w:val="left"/>
              <w:rPr>
                <w:rFonts w:eastAsiaTheme="minorHAnsi" w:cs="ＭＳ Ｐゴシック"/>
                <w:color w:val="0070C0"/>
                <w:kern w:val="0"/>
                <w:szCs w:val="21"/>
              </w:rPr>
            </w:pPr>
            <w:r w:rsidRPr="00692180">
              <w:rPr>
                <w:rFonts w:eastAsiaTheme="minorHAnsi" w:cs="ＭＳ Ｐゴシック"/>
                <w:kern w:val="0"/>
                <w:szCs w:val="21"/>
              </w:rPr>
              <w:t>391</w:t>
            </w:r>
          </w:p>
        </w:tc>
        <w:tc>
          <w:tcPr>
            <w:tcW w:w="0" w:type="auto"/>
            <w:hideMark/>
          </w:tcPr>
          <w:p w14:paraId="00BA22BF" w14:textId="77777777" w:rsidR="00692180" w:rsidRPr="00F5038A" w:rsidRDefault="00692180" w:rsidP="00692180">
            <w:pPr>
              <w:widowControl/>
              <w:jc w:val="left"/>
              <w:rPr>
                <w:rFonts w:eastAsiaTheme="minorHAnsi" w:cs="ＭＳ Ｐゴシック"/>
                <w:b/>
                <w:bCs/>
                <w:color w:val="0070C0"/>
                <w:kern w:val="0"/>
                <w:szCs w:val="21"/>
              </w:rPr>
            </w:pPr>
            <w:r w:rsidRPr="00F5038A">
              <w:rPr>
                <w:rFonts w:eastAsiaTheme="minorHAnsi" w:cs="ＭＳ Ｐゴシック"/>
                <w:b/>
                <w:bCs/>
                <w:color w:val="0070C0"/>
                <w:kern w:val="0"/>
                <w:szCs w:val="21"/>
              </w:rPr>
              <w:t>123</w:t>
            </w:r>
          </w:p>
        </w:tc>
        <w:tc>
          <w:tcPr>
            <w:tcW w:w="0" w:type="auto"/>
            <w:hideMark/>
          </w:tcPr>
          <w:p w14:paraId="7FD39D0D" w14:textId="77777777" w:rsidR="00692180" w:rsidRPr="00F5038A" w:rsidRDefault="00692180" w:rsidP="00692180">
            <w:pPr>
              <w:widowControl/>
              <w:jc w:val="left"/>
              <w:rPr>
                <w:rFonts w:eastAsiaTheme="minorHAnsi" w:cs="ＭＳ Ｐゴシック"/>
                <w:b/>
                <w:bCs/>
                <w:color w:val="0070C0"/>
                <w:kern w:val="0"/>
                <w:szCs w:val="21"/>
              </w:rPr>
            </w:pPr>
            <w:r w:rsidRPr="00F5038A">
              <w:rPr>
                <w:rFonts w:eastAsiaTheme="minorHAnsi" w:cs="ＭＳ Ｐゴシック"/>
                <w:b/>
                <w:bCs/>
                <w:color w:val="0070C0"/>
                <w:kern w:val="0"/>
                <w:szCs w:val="21"/>
              </w:rPr>
              <w:t>170</w:t>
            </w:r>
          </w:p>
        </w:tc>
      </w:tr>
      <w:tr w:rsidR="00692180" w:rsidRPr="00585822" w14:paraId="77965F5F" w14:textId="77777777" w:rsidTr="005769B3">
        <w:tc>
          <w:tcPr>
            <w:tcW w:w="0" w:type="auto"/>
            <w:hideMark/>
          </w:tcPr>
          <w:p w14:paraId="5F803413" w14:textId="77777777" w:rsidR="00692180" w:rsidRPr="00585822" w:rsidRDefault="00692180" w:rsidP="00692180">
            <w:pPr>
              <w:widowControl/>
              <w:jc w:val="left"/>
              <w:rPr>
                <w:rFonts w:eastAsiaTheme="minorHAnsi" w:cs="ＭＳ Ｐゴシック"/>
                <w:kern w:val="0"/>
                <w:szCs w:val="21"/>
              </w:rPr>
            </w:pPr>
            <w:r>
              <w:rPr>
                <w:rFonts w:eastAsiaTheme="minorHAnsi" w:cs="ＭＳ Ｐゴシック" w:hint="eastAsia"/>
                <w:kern w:val="0"/>
                <w:szCs w:val="21"/>
              </w:rPr>
              <w:t>手法</w:t>
            </w:r>
            <w:r w:rsidRPr="00585822">
              <w:rPr>
                <w:rFonts w:eastAsiaTheme="minorHAnsi" w:cs="ＭＳ Ｐゴシック"/>
                <w:kern w:val="0"/>
                <w:szCs w:val="21"/>
              </w:rPr>
              <w:t>2</w:t>
            </w:r>
            <w:r>
              <w:rPr>
                <w:rFonts w:eastAsiaTheme="minorHAnsi" w:cs="ＭＳ Ｐゴシック"/>
                <w:kern w:val="0"/>
                <w:szCs w:val="21"/>
              </w:rPr>
              <w:t>.1</w:t>
            </w:r>
          </w:p>
        </w:tc>
        <w:tc>
          <w:tcPr>
            <w:tcW w:w="0" w:type="auto"/>
            <w:hideMark/>
          </w:tcPr>
          <w:p w14:paraId="545AB529" w14:textId="77777777" w:rsidR="00692180" w:rsidRPr="00585822" w:rsidRDefault="00692180" w:rsidP="00692180">
            <w:pPr>
              <w:widowControl/>
              <w:jc w:val="left"/>
              <w:rPr>
                <w:rFonts w:eastAsiaTheme="minorHAnsi" w:cs="ＭＳ Ｐゴシック"/>
                <w:kern w:val="0"/>
                <w:szCs w:val="21"/>
              </w:rPr>
            </w:pPr>
            <w:r w:rsidRPr="00585822">
              <w:rPr>
                <w:rFonts w:eastAsiaTheme="minorHAnsi" w:cs="ＭＳ Ｐゴシック"/>
                <w:kern w:val="0"/>
                <w:szCs w:val="21"/>
              </w:rPr>
              <w:t>◯</w:t>
            </w:r>
          </w:p>
        </w:tc>
        <w:tc>
          <w:tcPr>
            <w:tcW w:w="0" w:type="auto"/>
            <w:hideMark/>
          </w:tcPr>
          <w:p w14:paraId="36E4D431" w14:textId="77777777" w:rsidR="00692180" w:rsidRPr="00585822" w:rsidRDefault="00692180" w:rsidP="00692180">
            <w:pPr>
              <w:widowControl/>
              <w:jc w:val="left"/>
              <w:rPr>
                <w:rFonts w:eastAsiaTheme="minorHAnsi" w:cs="ＭＳ Ｐゴシック"/>
                <w:kern w:val="0"/>
                <w:szCs w:val="21"/>
              </w:rPr>
            </w:pPr>
            <w:r w:rsidRPr="00585822">
              <w:rPr>
                <w:rFonts w:ascii="ＭＳ 明朝" w:eastAsia="ＭＳ 明朝" w:hAnsi="ＭＳ 明朝" w:cs="ＭＳ 明朝" w:hint="eastAsia"/>
                <w:kern w:val="0"/>
                <w:szCs w:val="21"/>
              </w:rPr>
              <w:t>✕</w:t>
            </w:r>
          </w:p>
        </w:tc>
        <w:tc>
          <w:tcPr>
            <w:tcW w:w="0" w:type="auto"/>
            <w:hideMark/>
          </w:tcPr>
          <w:p w14:paraId="03AD1DAB" w14:textId="77777777" w:rsidR="00692180" w:rsidRPr="00585822" w:rsidRDefault="00692180" w:rsidP="00692180">
            <w:pPr>
              <w:widowControl/>
              <w:jc w:val="left"/>
              <w:rPr>
                <w:rFonts w:eastAsiaTheme="minorHAnsi" w:cs="ＭＳ Ｐゴシック"/>
                <w:b/>
                <w:bCs/>
                <w:kern w:val="0"/>
                <w:szCs w:val="21"/>
                <w:u w:val="single"/>
              </w:rPr>
            </w:pPr>
            <w:r w:rsidRPr="00585822">
              <w:rPr>
                <w:rFonts w:eastAsiaTheme="minorHAnsi" w:cs="ＭＳ Ｐゴシック"/>
                <w:b/>
                <w:bCs/>
                <w:kern w:val="0"/>
                <w:szCs w:val="21"/>
                <w:u w:val="single"/>
              </w:rPr>
              <w:t>63.11%</w:t>
            </w:r>
          </w:p>
        </w:tc>
        <w:tc>
          <w:tcPr>
            <w:tcW w:w="0" w:type="auto"/>
            <w:hideMark/>
          </w:tcPr>
          <w:p w14:paraId="2357CFA3" w14:textId="77777777" w:rsidR="00692180" w:rsidRPr="00585822" w:rsidRDefault="00692180" w:rsidP="00692180">
            <w:pPr>
              <w:widowControl/>
              <w:jc w:val="left"/>
              <w:rPr>
                <w:rFonts w:eastAsiaTheme="minorHAnsi" w:cs="ＭＳ Ｐゴシック"/>
                <w:kern w:val="0"/>
                <w:szCs w:val="21"/>
              </w:rPr>
            </w:pPr>
            <w:r w:rsidRPr="00585822">
              <w:rPr>
                <w:rFonts w:eastAsiaTheme="minorHAnsi" w:cs="ＭＳ Ｐゴシック"/>
                <w:kern w:val="0"/>
                <w:szCs w:val="21"/>
              </w:rPr>
              <w:t>56.75%</w:t>
            </w:r>
          </w:p>
        </w:tc>
        <w:tc>
          <w:tcPr>
            <w:tcW w:w="0" w:type="auto"/>
            <w:hideMark/>
          </w:tcPr>
          <w:p w14:paraId="7AC561A0" w14:textId="77777777" w:rsidR="00692180" w:rsidRPr="00585822" w:rsidRDefault="00692180" w:rsidP="00692180">
            <w:pPr>
              <w:widowControl/>
              <w:jc w:val="left"/>
              <w:rPr>
                <w:rFonts w:eastAsiaTheme="minorHAnsi" w:cs="ＭＳ Ｐゴシック"/>
                <w:b/>
                <w:bCs/>
                <w:kern w:val="0"/>
                <w:szCs w:val="21"/>
                <w:u w:val="single"/>
              </w:rPr>
            </w:pPr>
            <w:r w:rsidRPr="00585822">
              <w:rPr>
                <w:rFonts w:eastAsiaTheme="minorHAnsi" w:cs="ＭＳ Ｐゴシック"/>
                <w:b/>
                <w:bCs/>
                <w:kern w:val="0"/>
                <w:szCs w:val="21"/>
                <w:u w:val="single"/>
              </w:rPr>
              <w:t>314</w:t>
            </w:r>
          </w:p>
        </w:tc>
        <w:tc>
          <w:tcPr>
            <w:tcW w:w="0" w:type="auto"/>
            <w:hideMark/>
          </w:tcPr>
          <w:p w14:paraId="013F26EC" w14:textId="77777777" w:rsidR="00692180" w:rsidRPr="00585822" w:rsidRDefault="00692180" w:rsidP="00692180">
            <w:pPr>
              <w:widowControl/>
              <w:jc w:val="left"/>
              <w:rPr>
                <w:rFonts w:eastAsiaTheme="minorHAnsi" w:cs="ＭＳ Ｐゴシック"/>
                <w:b/>
                <w:bCs/>
                <w:kern w:val="0"/>
                <w:szCs w:val="21"/>
                <w:u w:val="single"/>
              </w:rPr>
            </w:pPr>
            <w:r w:rsidRPr="00585822">
              <w:rPr>
                <w:rFonts w:eastAsiaTheme="minorHAnsi" w:cs="ＭＳ Ｐゴシック"/>
                <w:b/>
                <w:bCs/>
                <w:kern w:val="0"/>
                <w:szCs w:val="21"/>
                <w:u w:val="single"/>
              </w:rPr>
              <w:t>320</w:t>
            </w:r>
          </w:p>
        </w:tc>
        <w:tc>
          <w:tcPr>
            <w:tcW w:w="0" w:type="auto"/>
            <w:hideMark/>
          </w:tcPr>
          <w:p w14:paraId="6EC4DF82" w14:textId="77777777" w:rsidR="00692180" w:rsidRPr="00585822" w:rsidRDefault="00692180" w:rsidP="00692180">
            <w:pPr>
              <w:widowControl/>
              <w:jc w:val="left"/>
              <w:rPr>
                <w:rFonts w:eastAsiaTheme="minorHAnsi" w:cs="ＭＳ Ｐゴシック"/>
                <w:kern w:val="0"/>
                <w:szCs w:val="21"/>
              </w:rPr>
            </w:pPr>
            <w:r w:rsidRPr="00585822">
              <w:rPr>
                <w:rFonts w:eastAsiaTheme="minorHAnsi" w:cs="ＭＳ Ｐゴシック"/>
                <w:kern w:val="0"/>
                <w:szCs w:val="21"/>
              </w:rPr>
              <w:t>116</w:t>
            </w:r>
          </w:p>
        </w:tc>
        <w:tc>
          <w:tcPr>
            <w:tcW w:w="0" w:type="auto"/>
            <w:hideMark/>
          </w:tcPr>
          <w:p w14:paraId="11BF6BC7" w14:textId="77777777" w:rsidR="00692180" w:rsidRPr="00F5038A" w:rsidRDefault="00692180" w:rsidP="00692180">
            <w:pPr>
              <w:widowControl/>
              <w:jc w:val="left"/>
              <w:rPr>
                <w:rFonts w:eastAsiaTheme="minorHAnsi" w:cs="ＭＳ Ｐゴシック"/>
                <w:b/>
                <w:bCs/>
                <w:color w:val="C00000"/>
                <w:kern w:val="0"/>
                <w:szCs w:val="21"/>
              </w:rPr>
            </w:pPr>
            <w:r w:rsidRPr="00F5038A">
              <w:rPr>
                <w:rFonts w:eastAsiaTheme="minorHAnsi" w:cs="ＭＳ Ｐゴシック"/>
                <w:b/>
                <w:bCs/>
                <w:color w:val="C00000"/>
                <w:kern w:val="0"/>
                <w:szCs w:val="21"/>
              </w:rPr>
              <w:t>151</w:t>
            </w:r>
          </w:p>
        </w:tc>
      </w:tr>
      <w:tr w:rsidR="00692180" w:rsidRPr="00585822" w14:paraId="7D3D41A8" w14:textId="77777777" w:rsidTr="005769B3">
        <w:tc>
          <w:tcPr>
            <w:tcW w:w="0" w:type="auto"/>
            <w:hideMark/>
          </w:tcPr>
          <w:p w14:paraId="5ED5B48C" w14:textId="77777777" w:rsidR="00692180" w:rsidRPr="00585822" w:rsidRDefault="00692180" w:rsidP="00692180">
            <w:pPr>
              <w:widowControl/>
              <w:jc w:val="left"/>
              <w:rPr>
                <w:rFonts w:eastAsiaTheme="minorHAnsi" w:cs="ＭＳ Ｐゴシック"/>
                <w:kern w:val="0"/>
                <w:szCs w:val="21"/>
              </w:rPr>
            </w:pPr>
            <w:r>
              <w:rPr>
                <w:rFonts w:eastAsiaTheme="minorHAnsi" w:cs="ＭＳ Ｐゴシック" w:hint="eastAsia"/>
                <w:kern w:val="0"/>
                <w:szCs w:val="21"/>
              </w:rPr>
              <w:t>手法2</w:t>
            </w:r>
            <w:r>
              <w:rPr>
                <w:rFonts w:eastAsiaTheme="minorHAnsi" w:cs="ＭＳ Ｐゴシック"/>
                <w:kern w:val="0"/>
                <w:szCs w:val="21"/>
              </w:rPr>
              <w:t>.2</w:t>
            </w:r>
          </w:p>
        </w:tc>
        <w:tc>
          <w:tcPr>
            <w:tcW w:w="0" w:type="auto"/>
            <w:hideMark/>
          </w:tcPr>
          <w:p w14:paraId="477C5492" w14:textId="77777777" w:rsidR="00692180" w:rsidRPr="00585822" w:rsidRDefault="00692180" w:rsidP="00692180">
            <w:pPr>
              <w:widowControl/>
              <w:jc w:val="left"/>
              <w:rPr>
                <w:rFonts w:eastAsiaTheme="minorHAnsi" w:cs="ＭＳ Ｐゴシック"/>
                <w:kern w:val="0"/>
                <w:szCs w:val="21"/>
              </w:rPr>
            </w:pPr>
            <w:r w:rsidRPr="00585822">
              <w:rPr>
                <w:rFonts w:ascii="ＭＳ 明朝" w:eastAsia="ＭＳ 明朝" w:hAnsi="ＭＳ 明朝" w:cs="ＭＳ 明朝" w:hint="eastAsia"/>
                <w:kern w:val="0"/>
                <w:szCs w:val="21"/>
              </w:rPr>
              <w:t>✕</w:t>
            </w:r>
          </w:p>
        </w:tc>
        <w:tc>
          <w:tcPr>
            <w:tcW w:w="0" w:type="auto"/>
            <w:hideMark/>
          </w:tcPr>
          <w:p w14:paraId="07C54C98" w14:textId="77777777" w:rsidR="00692180" w:rsidRPr="00585822" w:rsidRDefault="00692180" w:rsidP="00692180">
            <w:pPr>
              <w:widowControl/>
              <w:jc w:val="left"/>
              <w:rPr>
                <w:rFonts w:eastAsiaTheme="minorHAnsi" w:cs="ＭＳ Ｐゴシック"/>
                <w:kern w:val="0"/>
                <w:szCs w:val="21"/>
              </w:rPr>
            </w:pPr>
            <w:r w:rsidRPr="00585822">
              <w:rPr>
                <w:rFonts w:eastAsiaTheme="minorHAnsi" w:cs="ＭＳ Ｐゴシック"/>
                <w:kern w:val="0"/>
                <w:szCs w:val="21"/>
              </w:rPr>
              <w:t>◯</w:t>
            </w:r>
          </w:p>
        </w:tc>
        <w:tc>
          <w:tcPr>
            <w:tcW w:w="0" w:type="auto"/>
            <w:hideMark/>
          </w:tcPr>
          <w:p w14:paraId="371817BF" w14:textId="77777777" w:rsidR="00692180" w:rsidRPr="00585822" w:rsidRDefault="00692180" w:rsidP="00692180">
            <w:pPr>
              <w:widowControl/>
              <w:jc w:val="left"/>
              <w:rPr>
                <w:rFonts w:eastAsiaTheme="minorHAnsi" w:cs="ＭＳ Ｐゴシック"/>
                <w:kern w:val="0"/>
                <w:szCs w:val="21"/>
              </w:rPr>
            </w:pPr>
            <w:r w:rsidRPr="00585822">
              <w:rPr>
                <w:rFonts w:eastAsiaTheme="minorHAnsi" w:cs="ＭＳ Ｐゴシック"/>
                <w:kern w:val="0"/>
                <w:szCs w:val="21"/>
              </w:rPr>
              <w:t>57.40%</w:t>
            </w:r>
          </w:p>
        </w:tc>
        <w:tc>
          <w:tcPr>
            <w:tcW w:w="0" w:type="auto"/>
            <w:hideMark/>
          </w:tcPr>
          <w:p w14:paraId="3253BA87" w14:textId="77777777" w:rsidR="00692180" w:rsidRPr="00F5038A" w:rsidRDefault="00692180" w:rsidP="00692180">
            <w:pPr>
              <w:widowControl/>
              <w:jc w:val="left"/>
              <w:rPr>
                <w:rFonts w:eastAsiaTheme="minorHAnsi" w:cs="ＭＳ Ｐゴシック"/>
                <w:b/>
                <w:bCs/>
                <w:color w:val="C00000"/>
                <w:kern w:val="0"/>
                <w:szCs w:val="21"/>
              </w:rPr>
            </w:pPr>
            <w:r w:rsidRPr="00F5038A">
              <w:rPr>
                <w:rFonts w:eastAsiaTheme="minorHAnsi" w:cs="ＭＳ Ｐゴシック"/>
                <w:b/>
                <w:bCs/>
                <w:color w:val="C00000"/>
                <w:kern w:val="0"/>
                <w:szCs w:val="21"/>
              </w:rPr>
              <w:t>67.88%</w:t>
            </w:r>
          </w:p>
        </w:tc>
        <w:tc>
          <w:tcPr>
            <w:tcW w:w="0" w:type="auto"/>
            <w:hideMark/>
          </w:tcPr>
          <w:p w14:paraId="5127931A" w14:textId="77777777" w:rsidR="00692180" w:rsidRPr="00585822" w:rsidRDefault="00692180" w:rsidP="00692180">
            <w:pPr>
              <w:widowControl/>
              <w:jc w:val="left"/>
              <w:rPr>
                <w:rFonts w:eastAsiaTheme="minorHAnsi" w:cs="ＭＳ Ｐゴシック"/>
                <w:kern w:val="0"/>
                <w:szCs w:val="21"/>
              </w:rPr>
            </w:pPr>
            <w:r w:rsidRPr="00585822">
              <w:rPr>
                <w:rFonts w:eastAsiaTheme="minorHAnsi" w:cs="ＭＳ Ｐゴシック"/>
                <w:kern w:val="0"/>
                <w:szCs w:val="21"/>
              </w:rPr>
              <w:t>389</w:t>
            </w:r>
          </w:p>
        </w:tc>
        <w:tc>
          <w:tcPr>
            <w:tcW w:w="0" w:type="auto"/>
            <w:hideMark/>
          </w:tcPr>
          <w:p w14:paraId="76431FEA" w14:textId="77777777" w:rsidR="00692180" w:rsidRPr="00692180" w:rsidRDefault="00692180" w:rsidP="00692180">
            <w:pPr>
              <w:widowControl/>
              <w:jc w:val="left"/>
              <w:rPr>
                <w:rFonts w:eastAsiaTheme="minorHAnsi" w:cs="ＭＳ Ｐゴシック"/>
                <w:b/>
                <w:bCs/>
                <w:kern w:val="0"/>
                <w:szCs w:val="21"/>
              </w:rPr>
            </w:pPr>
            <w:r w:rsidRPr="00692180">
              <w:rPr>
                <w:rFonts w:eastAsiaTheme="minorHAnsi" w:cs="ＭＳ Ｐゴシック"/>
                <w:b/>
                <w:bCs/>
                <w:color w:val="4472C4" w:themeColor="accent1"/>
                <w:kern w:val="0"/>
                <w:szCs w:val="21"/>
              </w:rPr>
              <w:t>395</w:t>
            </w:r>
          </w:p>
        </w:tc>
        <w:tc>
          <w:tcPr>
            <w:tcW w:w="0" w:type="auto"/>
            <w:hideMark/>
          </w:tcPr>
          <w:p w14:paraId="082C3B30" w14:textId="77777777" w:rsidR="00692180" w:rsidRPr="00F5038A" w:rsidRDefault="00692180" w:rsidP="00692180">
            <w:pPr>
              <w:widowControl/>
              <w:jc w:val="left"/>
              <w:rPr>
                <w:rFonts w:eastAsiaTheme="minorHAnsi" w:cs="ＭＳ Ｐゴシック"/>
                <w:b/>
                <w:bCs/>
                <w:color w:val="C00000"/>
                <w:kern w:val="0"/>
                <w:szCs w:val="21"/>
              </w:rPr>
            </w:pPr>
            <w:r w:rsidRPr="00F5038A">
              <w:rPr>
                <w:rFonts w:eastAsiaTheme="minorHAnsi" w:cs="ＭＳ Ｐゴシック"/>
                <w:b/>
                <w:bCs/>
                <w:color w:val="C00000"/>
                <w:kern w:val="0"/>
                <w:szCs w:val="21"/>
              </w:rPr>
              <w:t>82</w:t>
            </w:r>
          </w:p>
        </w:tc>
        <w:tc>
          <w:tcPr>
            <w:tcW w:w="0" w:type="auto"/>
            <w:hideMark/>
          </w:tcPr>
          <w:p w14:paraId="23E75890" w14:textId="77777777" w:rsidR="00692180" w:rsidRPr="00585822" w:rsidRDefault="00692180" w:rsidP="00692180">
            <w:pPr>
              <w:widowControl/>
              <w:jc w:val="left"/>
              <w:rPr>
                <w:rFonts w:eastAsiaTheme="minorHAnsi" w:cs="ＭＳ Ｐゴシック"/>
                <w:kern w:val="0"/>
                <w:szCs w:val="21"/>
              </w:rPr>
            </w:pPr>
            <w:r w:rsidRPr="00585822">
              <w:rPr>
                <w:rFonts w:eastAsiaTheme="minorHAnsi" w:cs="ＭＳ Ｐゴシック"/>
                <w:kern w:val="0"/>
                <w:szCs w:val="21"/>
              </w:rPr>
              <w:t>167</w:t>
            </w:r>
          </w:p>
        </w:tc>
      </w:tr>
      <w:tr w:rsidR="00692180" w:rsidRPr="00585822" w14:paraId="0941507E" w14:textId="77777777" w:rsidTr="005769B3">
        <w:tc>
          <w:tcPr>
            <w:tcW w:w="0" w:type="auto"/>
            <w:hideMark/>
          </w:tcPr>
          <w:p w14:paraId="320CD6D3" w14:textId="77777777" w:rsidR="00692180" w:rsidRPr="00585822" w:rsidRDefault="00692180" w:rsidP="00692180">
            <w:pPr>
              <w:widowControl/>
              <w:jc w:val="left"/>
              <w:rPr>
                <w:rFonts w:eastAsiaTheme="minorHAnsi" w:cs="ＭＳ Ｐゴシック"/>
                <w:kern w:val="0"/>
                <w:szCs w:val="21"/>
              </w:rPr>
            </w:pPr>
            <w:r>
              <w:rPr>
                <w:rFonts w:eastAsiaTheme="minorHAnsi" w:cs="ＭＳ Ｐゴシック" w:hint="eastAsia"/>
                <w:kern w:val="0"/>
                <w:szCs w:val="21"/>
              </w:rPr>
              <w:t>手法2</w:t>
            </w:r>
          </w:p>
        </w:tc>
        <w:tc>
          <w:tcPr>
            <w:tcW w:w="0" w:type="auto"/>
            <w:hideMark/>
          </w:tcPr>
          <w:p w14:paraId="319A1BD1" w14:textId="77777777" w:rsidR="00692180" w:rsidRPr="00585822" w:rsidRDefault="00692180" w:rsidP="00692180">
            <w:pPr>
              <w:widowControl/>
              <w:jc w:val="left"/>
              <w:rPr>
                <w:rFonts w:eastAsiaTheme="minorHAnsi" w:cs="ＭＳ Ｐゴシック"/>
                <w:kern w:val="0"/>
                <w:szCs w:val="21"/>
              </w:rPr>
            </w:pPr>
            <w:r w:rsidRPr="00585822">
              <w:rPr>
                <w:rFonts w:eastAsiaTheme="minorHAnsi" w:cs="ＭＳ Ｐゴシック"/>
                <w:kern w:val="0"/>
                <w:szCs w:val="21"/>
              </w:rPr>
              <w:t>◯</w:t>
            </w:r>
          </w:p>
        </w:tc>
        <w:tc>
          <w:tcPr>
            <w:tcW w:w="0" w:type="auto"/>
            <w:hideMark/>
          </w:tcPr>
          <w:p w14:paraId="0029FF7D" w14:textId="77777777" w:rsidR="00692180" w:rsidRPr="00585822" w:rsidRDefault="00692180" w:rsidP="00692180">
            <w:pPr>
              <w:widowControl/>
              <w:jc w:val="left"/>
              <w:rPr>
                <w:rFonts w:eastAsiaTheme="minorHAnsi" w:cs="ＭＳ Ｐゴシック"/>
                <w:kern w:val="0"/>
                <w:szCs w:val="21"/>
              </w:rPr>
            </w:pPr>
            <w:r w:rsidRPr="00585822">
              <w:rPr>
                <w:rFonts w:eastAsiaTheme="minorHAnsi" w:cs="ＭＳ Ｐゴシック"/>
                <w:kern w:val="0"/>
                <w:szCs w:val="21"/>
              </w:rPr>
              <w:t>◯</w:t>
            </w:r>
          </w:p>
        </w:tc>
        <w:tc>
          <w:tcPr>
            <w:tcW w:w="0" w:type="auto"/>
            <w:hideMark/>
          </w:tcPr>
          <w:p w14:paraId="663B1ABA" w14:textId="77777777" w:rsidR="00692180" w:rsidRPr="00F5038A" w:rsidRDefault="00692180" w:rsidP="00692180">
            <w:pPr>
              <w:widowControl/>
              <w:jc w:val="left"/>
              <w:rPr>
                <w:rFonts w:eastAsiaTheme="minorHAnsi" w:cs="ＭＳ Ｐゴシック"/>
                <w:b/>
                <w:bCs/>
                <w:color w:val="C00000"/>
                <w:kern w:val="0"/>
                <w:szCs w:val="21"/>
              </w:rPr>
            </w:pPr>
            <w:r w:rsidRPr="00F5038A">
              <w:rPr>
                <w:rFonts w:eastAsiaTheme="minorHAnsi" w:cs="ＭＳ Ｐゴシック"/>
                <w:b/>
                <w:bCs/>
                <w:color w:val="C00000"/>
                <w:kern w:val="0"/>
                <w:szCs w:val="21"/>
              </w:rPr>
              <w:t>66.26%</w:t>
            </w:r>
          </w:p>
        </w:tc>
        <w:tc>
          <w:tcPr>
            <w:tcW w:w="0" w:type="auto"/>
            <w:hideMark/>
          </w:tcPr>
          <w:p w14:paraId="047D33E2" w14:textId="77777777" w:rsidR="00692180" w:rsidRPr="00585822" w:rsidRDefault="00692180" w:rsidP="00692180">
            <w:pPr>
              <w:widowControl/>
              <w:jc w:val="left"/>
              <w:rPr>
                <w:rFonts w:eastAsiaTheme="minorHAnsi" w:cs="ＭＳ Ｐゴシック"/>
                <w:b/>
                <w:bCs/>
                <w:kern w:val="0"/>
                <w:szCs w:val="21"/>
                <w:u w:val="single"/>
              </w:rPr>
            </w:pPr>
            <w:r w:rsidRPr="00585822">
              <w:rPr>
                <w:rFonts w:eastAsiaTheme="minorHAnsi" w:cs="ＭＳ Ｐゴシック"/>
                <w:b/>
                <w:bCs/>
                <w:kern w:val="0"/>
                <w:szCs w:val="21"/>
                <w:u w:val="single"/>
              </w:rPr>
              <w:t>63.55%</w:t>
            </w:r>
          </w:p>
        </w:tc>
        <w:tc>
          <w:tcPr>
            <w:tcW w:w="0" w:type="auto"/>
            <w:hideMark/>
          </w:tcPr>
          <w:p w14:paraId="523C0C97" w14:textId="77777777" w:rsidR="00692180" w:rsidRPr="00F5038A" w:rsidRDefault="00692180" w:rsidP="00692180">
            <w:pPr>
              <w:widowControl/>
              <w:jc w:val="left"/>
              <w:rPr>
                <w:rFonts w:eastAsiaTheme="minorHAnsi" w:cs="ＭＳ Ｐゴシック"/>
                <w:b/>
                <w:bCs/>
                <w:color w:val="C00000"/>
                <w:kern w:val="0"/>
                <w:szCs w:val="21"/>
              </w:rPr>
            </w:pPr>
            <w:r w:rsidRPr="00F5038A">
              <w:rPr>
                <w:rFonts w:eastAsiaTheme="minorHAnsi" w:cs="ＭＳ Ｐゴシック"/>
                <w:b/>
                <w:bCs/>
                <w:color w:val="C00000"/>
                <w:kern w:val="0"/>
                <w:szCs w:val="21"/>
              </w:rPr>
              <w:t>298</w:t>
            </w:r>
          </w:p>
        </w:tc>
        <w:tc>
          <w:tcPr>
            <w:tcW w:w="0" w:type="auto"/>
            <w:hideMark/>
          </w:tcPr>
          <w:p w14:paraId="64BBCC21" w14:textId="77777777" w:rsidR="00692180" w:rsidRPr="00F5038A" w:rsidRDefault="00692180" w:rsidP="00692180">
            <w:pPr>
              <w:widowControl/>
              <w:jc w:val="left"/>
              <w:rPr>
                <w:rFonts w:eastAsiaTheme="minorHAnsi" w:cs="ＭＳ Ｐゴシック"/>
                <w:b/>
                <w:bCs/>
                <w:color w:val="C00000"/>
                <w:kern w:val="0"/>
                <w:szCs w:val="21"/>
              </w:rPr>
            </w:pPr>
            <w:r w:rsidRPr="00F5038A">
              <w:rPr>
                <w:rFonts w:eastAsiaTheme="minorHAnsi" w:cs="ＭＳ Ｐゴシック"/>
                <w:b/>
                <w:bCs/>
                <w:color w:val="C00000"/>
                <w:kern w:val="0"/>
                <w:szCs w:val="21"/>
              </w:rPr>
              <w:t>304</w:t>
            </w:r>
          </w:p>
        </w:tc>
        <w:tc>
          <w:tcPr>
            <w:tcW w:w="0" w:type="auto"/>
            <w:hideMark/>
          </w:tcPr>
          <w:p w14:paraId="1392EE93" w14:textId="77777777" w:rsidR="00692180" w:rsidRPr="00585822" w:rsidRDefault="00692180" w:rsidP="00692180">
            <w:pPr>
              <w:widowControl/>
              <w:jc w:val="left"/>
              <w:rPr>
                <w:rFonts w:eastAsiaTheme="minorHAnsi" w:cs="ＭＳ Ｐゴシック"/>
                <w:b/>
                <w:bCs/>
                <w:kern w:val="0"/>
                <w:szCs w:val="21"/>
                <w:u w:val="single"/>
              </w:rPr>
            </w:pPr>
            <w:r w:rsidRPr="00585822">
              <w:rPr>
                <w:rFonts w:eastAsiaTheme="minorHAnsi" w:cs="ＭＳ Ｐゴシック"/>
                <w:b/>
                <w:bCs/>
                <w:kern w:val="0"/>
                <w:szCs w:val="21"/>
                <w:u w:val="single"/>
              </w:rPr>
              <w:t>84</w:t>
            </w:r>
          </w:p>
        </w:tc>
        <w:tc>
          <w:tcPr>
            <w:tcW w:w="0" w:type="auto"/>
            <w:hideMark/>
          </w:tcPr>
          <w:p w14:paraId="06D7360D" w14:textId="77777777" w:rsidR="00692180" w:rsidRPr="00585822" w:rsidRDefault="00692180" w:rsidP="00692180">
            <w:pPr>
              <w:widowControl/>
              <w:jc w:val="left"/>
              <w:rPr>
                <w:rFonts w:eastAsiaTheme="minorHAnsi" w:cs="ＭＳ Ｐゴシック"/>
                <w:b/>
                <w:bCs/>
                <w:kern w:val="0"/>
                <w:szCs w:val="21"/>
                <w:u w:val="single"/>
              </w:rPr>
            </w:pPr>
            <w:r w:rsidRPr="00585822">
              <w:rPr>
                <w:rFonts w:eastAsiaTheme="minorHAnsi" w:cs="ＭＳ Ｐゴシック"/>
                <w:b/>
                <w:bCs/>
                <w:kern w:val="0"/>
                <w:szCs w:val="21"/>
                <w:u w:val="single"/>
              </w:rPr>
              <w:t>155</w:t>
            </w:r>
          </w:p>
        </w:tc>
      </w:tr>
    </w:tbl>
    <w:p w14:paraId="09B8B82E" w14:textId="77777777" w:rsidR="00692180" w:rsidRPr="00EF4143" w:rsidRDefault="00692180" w:rsidP="00692180">
      <w:pPr>
        <w:pStyle w:val="a3"/>
        <w:widowControl/>
        <w:numPr>
          <w:ilvl w:val="0"/>
          <w:numId w:val="27"/>
        </w:numPr>
        <w:spacing w:before="100" w:beforeAutospacing="1" w:after="100" w:afterAutospacing="1"/>
        <w:ind w:leftChars="0"/>
        <w:jc w:val="left"/>
        <w:rPr>
          <w:rFonts w:eastAsiaTheme="minorHAnsi" w:cs="ＭＳ Ｐゴシック"/>
          <w:b/>
          <w:bCs/>
          <w:kern w:val="0"/>
          <w:szCs w:val="21"/>
        </w:rPr>
      </w:pPr>
      <w:r w:rsidRPr="00EF4143">
        <w:rPr>
          <w:rFonts w:eastAsiaTheme="minorHAnsi" w:cs="ＭＳ Ｐゴシック" w:hint="eastAsia"/>
          <w:b/>
          <w:bCs/>
          <w:kern w:val="0"/>
          <w:szCs w:val="21"/>
        </w:rPr>
        <w:t>以下に各手法での評価結果を示す。</w:t>
      </w:r>
    </w:p>
    <w:p w14:paraId="3ED78791" w14:textId="77777777" w:rsidR="00692180" w:rsidRPr="00692180" w:rsidRDefault="00692180" w:rsidP="00692180">
      <w:pPr>
        <w:widowControl/>
        <w:numPr>
          <w:ilvl w:val="0"/>
          <w:numId w:val="27"/>
        </w:numPr>
        <w:spacing w:before="100" w:beforeAutospacing="1" w:after="100" w:afterAutospacing="1"/>
        <w:jc w:val="left"/>
        <w:rPr>
          <w:rFonts w:eastAsiaTheme="minorHAnsi" w:cs="ＭＳ Ｐゴシック"/>
          <w:b/>
          <w:bCs/>
          <w:kern w:val="0"/>
          <w:szCs w:val="21"/>
        </w:rPr>
      </w:pPr>
    </w:p>
    <w:p w14:paraId="54FBF3AE" w14:textId="06663A90" w:rsidR="00585822" w:rsidRPr="00EF4143" w:rsidRDefault="0029611B" w:rsidP="00692180">
      <w:pPr>
        <w:widowControl/>
        <w:numPr>
          <w:ilvl w:val="0"/>
          <w:numId w:val="21"/>
        </w:numPr>
        <w:spacing w:before="100" w:beforeAutospacing="1" w:after="100" w:afterAutospacing="1"/>
        <w:jc w:val="left"/>
        <w:rPr>
          <w:rFonts w:eastAsiaTheme="minorHAnsi" w:cs="ＭＳ Ｐゴシック"/>
          <w:b/>
          <w:bCs/>
          <w:strike/>
          <w:kern w:val="0"/>
          <w:sz w:val="24"/>
          <w:szCs w:val="24"/>
        </w:rPr>
      </w:pPr>
      <w:r w:rsidRPr="00EF4143">
        <w:rPr>
          <w:rFonts w:eastAsiaTheme="minorHAnsi" w:cs="ＭＳ Ｐゴシック" w:hint="eastAsia"/>
          <w:b/>
          <w:bCs/>
          <w:kern w:val="0"/>
          <w:szCs w:val="21"/>
        </w:rPr>
        <w:t>手法2は、手法2</w:t>
      </w:r>
      <w:r w:rsidRPr="00EF4143">
        <w:rPr>
          <w:rFonts w:eastAsiaTheme="minorHAnsi" w:cs="ＭＳ Ｐゴシック"/>
          <w:b/>
          <w:bCs/>
          <w:kern w:val="0"/>
          <w:szCs w:val="21"/>
        </w:rPr>
        <w:t>.1</w:t>
      </w:r>
      <w:r w:rsidRPr="00EF4143">
        <w:rPr>
          <w:rFonts w:eastAsiaTheme="minorHAnsi" w:cs="ＭＳ Ｐゴシック" w:hint="eastAsia"/>
          <w:b/>
          <w:bCs/>
          <w:kern w:val="0"/>
          <w:szCs w:val="21"/>
        </w:rPr>
        <w:t>と手法2</w:t>
      </w:r>
      <w:r w:rsidRPr="00EF4143">
        <w:rPr>
          <w:rFonts w:eastAsiaTheme="minorHAnsi" w:cs="ＭＳ Ｐゴシック"/>
          <w:b/>
          <w:bCs/>
          <w:kern w:val="0"/>
          <w:szCs w:val="21"/>
        </w:rPr>
        <w:t>.2</w:t>
      </w:r>
      <w:r w:rsidRPr="00EF4143">
        <w:rPr>
          <w:rFonts w:eastAsiaTheme="minorHAnsi" w:cs="ＭＳ Ｐゴシック" w:hint="eastAsia"/>
          <w:b/>
          <w:bCs/>
          <w:kern w:val="0"/>
          <w:szCs w:val="21"/>
        </w:rPr>
        <w:t>の最良の結果を示したパラメータを組み合わせたものなので、「G</w:t>
      </w:r>
      <w:r w:rsidRPr="00EF4143">
        <w:rPr>
          <w:rFonts w:eastAsiaTheme="minorHAnsi" w:cs="ＭＳ Ｐゴシック"/>
          <w:b/>
          <w:bCs/>
          <w:kern w:val="0"/>
          <w:szCs w:val="21"/>
        </w:rPr>
        <w:t xml:space="preserve">G=0.7, PG=0.3, VG=5, </w:t>
      </w:r>
      <w:proofErr w:type="spellStart"/>
      <w:r w:rsidRPr="00EF4143">
        <w:rPr>
          <w:rFonts w:eastAsiaTheme="minorHAnsi" w:cs="ＭＳ Ｐゴシック"/>
          <w:b/>
          <w:bCs/>
          <w:kern w:val="0"/>
          <w:szCs w:val="21"/>
        </w:rPr>
        <w:t>mip</w:t>
      </w:r>
      <w:proofErr w:type="spellEnd"/>
      <w:r w:rsidRPr="00EF4143">
        <w:rPr>
          <w:rFonts w:eastAsiaTheme="minorHAnsi" w:cs="ＭＳ Ｐゴシック"/>
          <w:b/>
          <w:bCs/>
          <w:kern w:val="0"/>
          <w:szCs w:val="21"/>
        </w:rPr>
        <w:t xml:space="preserve">=0.1, </w:t>
      </w:r>
      <w:proofErr w:type="spellStart"/>
      <w:r w:rsidRPr="00EF4143">
        <w:rPr>
          <w:rFonts w:eastAsiaTheme="minorHAnsi" w:cs="ＭＳ Ｐゴシック"/>
          <w:b/>
          <w:bCs/>
          <w:kern w:val="0"/>
          <w:szCs w:val="21"/>
        </w:rPr>
        <w:t>mav</w:t>
      </w:r>
      <w:proofErr w:type="spellEnd"/>
      <w:r w:rsidRPr="00EF4143">
        <w:rPr>
          <w:rFonts w:eastAsiaTheme="minorHAnsi" w:cs="ＭＳ Ｐゴシック"/>
          <w:b/>
          <w:bCs/>
          <w:kern w:val="0"/>
          <w:szCs w:val="21"/>
        </w:rPr>
        <w:t>=0.1</w:t>
      </w:r>
      <w:r w:rsidRPr="00EF4143">
        <w:rPr>
          <w:rFonts w:eastAsiaTheme="minorHAnsi" w:cs="ＭＳ Ｐゴシック" w:hint="eastAsia"/>
          <w:b/>
          <w:bCs/>
          <w:kern w:val="0"/>
          <w:szCs w:val="21"/>
        </w:rPr>
        <w:t>」</w:t>
      </w:r>
      <w:r w:rsidR="00692180" w:rsidRPr="00EF4143">
        <w:rPr>
          <w:rFonts w:eastAsiaTheme="minorHAnsi" w:cs="ＭＳ Ｐゴシック" w:hint="eastAsia"/>
          <w:b/>
          <w:bCs/>
          <w:kern w:val="0"/>
          <w:szCs w:val="21"/>
        </w:rPr>
        <w:t>である。</w:t>
      </w:r>
    </w:p>
    <w:p w14:paraId="4FDFE757" w14:textId="7A2B1E7B" w:rsidR="00692180" w:rsidRPr="00EF4143" w:rsidRDefault="008620C2" w:rsidP="00692180">
      <w:pPr>
        <w:widowControl/>
        <w:numPr>
          <w:ilvl w:val="0"/>
          <w:numId w:val="21"/>
        </w:numPr>
        <w:spacing w:before="100" w:beforeAutospacing="1" w:after="100" w:afterAutospacing="1"/>
        <w:jc w:val="left"/>
        <w:rPr>
          <w:rFonts w:eastAsiaTheme="minorHAnsi" w:cs="ＭＳ Ｐゴシック"/>
          <w:b/>
          <w:bCs/>
          <w:strike/>
          <w:kern w:val="0"/>
          <w:sz w:val="24"/>
          <w:szCs w:val="24"/>
        </w:rPr>
      </w:pPr>
      <w:r w:rsidRPr="00EF4143">
        <w:rPr>
          <w:rFonts w:eastAsiaTheme="minorHAnsi" w:cs="ＭＳ Ｐゴシック" w:hint="eastAsia"/>
          <w:b/>
          <w:bCs/>
          <w:kern w:val="0"/>
          <w:szCs w:val="21"/>
        </w:rPr>
        <w:t>手法2</w:t>
      </w:r>
      <w:r w:rsidRPr="00EF4143">
        <w:rPr>
          <w:rFonts w:eastAsiaTheme="minorHAnsi" w:cs="ＭＳ Ｐゴシック"/>
          <w:b/>
          <w:bCs/>
          <w:kern w:val="0"/>
          <w:szCs w:val="21"/>
        </w:rPr>
        <w:t>.1</w:t>
      </w:r>
      <w:r w:rsidRPr="00EF4143">
        <w:rPr>
          <w:rFonts w:eastAsiaTheme="minorHAnsi" w:cs="ＭＳ Ｐゴシック" w:hint="eastAsia"/>
          <w:b/>
          <w:bCs/>
          <w:kern w:val="0"/>
          <w:szCs w:val="21"/>
        </w:rPr>
        <w:t>の結果から</w:t>
      </w:r>
      <w:r w:rsidR="00692180" w:rsidRPr="00EF4143">
        <w:rPr>
          <w:rFonts w:eastAsiaTheme="minorHAnsi" w:cs="ＭＳ Ｐゴシック" w:hint="eastAsia"/>
          <w:b/>
          <w:bCs/>
          <w:kern w:val="0"/>
          <w:szCs w:val="21"/>
        </w:rPr>
        <w:t>カルマンフィルタのパラメータ調整により追跡としての精度が向上し、</w:t>
      </w:r>
      <w:r w:rsidRPr="00EF4143">
        <w:rPr>
          <w:rFonts w:eastAsiaTheme="minorHAnsi" w:cs="ＭＳ Ｐゴシック" w:hint="eastAsia"/>
          <w:b/>
          <w:bCs/>
          <w:kern w:val="0"/>
          <w:szCs w:val="21"/>
        </w:rPr>
        <w:t>手法2</w:t>
      </w:r>
      <w:r w:rsidRPr="00EF4143">
        <w:rPr>
          <w:rFonts w:eastAsiaTheme="minorHAnsi" w:cs="ＭＳ Ｐゴシック"/>
          <w:b/>
          <w:bCs/>
          <w:kern w:val="0"/>
          <w:szCs w:val="21"/>
        </w:rPr>
        <w:t>,2</w:t>
      </w:r>
      <w:r w:rsidRPr="00EF4143">
        <w:rPr>
          <w:rFonts w:eastAsiaTheme="minorHAnsi" w:cs="ＭＳ Ｐゴシック" w:hint="eastAsia"/>
          <w:b/>
          <w:bCs/>
          <w:kern w:val="0"/>
          <w:szCs w:val="21"/>
        </w:rPr>
        <w:t>の結果から</w:t>
      </w:r>
      <w:r w:rsidR="00FE027B" w:rsidRPr="00EF4143">
        <w:rPr>
          <w:rFonts w:eastAsiaTheme="minorHAnsi" w:cs="ＭＳ Ｐゴシック" w:hint="eastAsia"/>
          <w:b/>
          <w:bCs/>
          <w:kern w:val="0"/>
          <w:szCs w:val="21"/>
        </w:rPr>
        <w:t>閾値のパラメータ調整によりI</w:t>
      </w:r>
      <w:r w:rsidR="00FE027B" w:rsidRPr="00EF4143">
        <w:rPr>
          <w:rFonts w:eastAsiaTheme="minorHAnsi" w:cs="ＭＳ Ｐゴシック"/>
          <w:b/>
          <w:bCs/>
          <w:kern w:val="0"/>
          <w:szCs w:val="21"/>
        </w:rPr>
        <w:t>D</w:t>
      </w:r>
      <w:r w:rsidR="00FE027B" w:rsidRPr="00EF4143">
        <w:rPr>
          <w:rFonts w:eastAsiaTheme="minorHAnsi" w:cs="ＭＳ Ｐゴシック" w:hint="eastAsia"/>
          <w:b/>
          <w:bCs/>
          <w:kern w:val="0"/>
          <w:szCs w:val="21"/>
        </w:rPr>
        <w:t>を考慮した追跡の精度が向上した</w:t>
      </w:r>
      <w:r w:rsidRPr="00EF4143">
        <w:rPr>
          <w:rFonts w:eastAsiaTheme="minorHAnsi" w:cs="ＭＳ Ｐゴシック" w:hint="eastAsia"/>
          <w:b/>
          <w:bCs/>
          <w:kern w:val="0"/>
          <w:szCs w:val="21"/>
        </w:rPr>
        <w:t>ことがわかる</w:t>
      </w:r>
      <w:r w:rsidR="00FE027B" w:rsidRPr="00EF4143">
        <w:rPr>
          <w:rFonts w:eastAsiaTheme="minorHAnsi" w:cs="ＭＳ Ｐゴシック" w:hint="eastAsia"/>
          <w:b/>
          <w:bCs/>
          <w:kern w:val="0"/>
          <w:szCs w:val="21"/>
        </w:rPr>
        <w:t>。</w:t>
      </w:r>
    </w:p>
    <w:p w14:paraId="6743B4B1" w14:textId="5EAC045B" w:rsidR="00AD2B20" w:rsidRPr="00EF4143" w:rsidRDefault="00AD2B20" w:rsidP="00692180">
      <w:pPr>
        <w:widowControl/>
        <w:numPr>
          <w:ilvl w:val="0"/>
          <w:numId w:val="21"/>
        </w:numPr>
        <w:spacing w:before="100" w:beforeAutospacing="1" w:after="100" w:afterAutospacing="1"/>
        <w:jc w:val="left"/>
        <w:rPr>
          <w:rFonts w:eastAsiaTheme="minorHAnsi" w:cs="ＭＳ Ｐゴシック"/>
          <w:b/>
          <w:bCs/>
          <w:strike/>
          <w:kern w:val="0"/>
          <w:sz w:val="24"/>
          <w:szCs w:val="24"/>
        </w:rPr>
      </w:pPr>
      <w:r w:rsidRPr="00EF4143">
        <w:rPr>
          <w:rFonts w:eastAsiaTheme="minorHAnsi" w:cs="ＭＳ Ｐゴシック" w:hint="eastAsia"/>
          <w:b/>
          <w:bCs/>
          <w:kern w:val="0"/>
          <w:szCs w:val="21"/>
        </w:rPr>
        <w:t>それらの結果を組み合わせた手法2の結果から、</w:t>
      </w:r>
      <w:r w:rsidR="00F36190" w:rsidRPr="00EF4143">
        <w:rPr>
          <w:rFonts w:eastAsiaTheme="minorHAnsi" w:cs="ＭＳ Ｐゴシック" w:hint="eastAsia"/>
          <w:b/>
          <w:bCs/>
          <w:kern w:val="0"/>
          <w:szCs w:val="21"/>
        </w:rPr>
        <w:t>互いの良い結果のみ</w:t>
      </w:r>
      <w:r w:rsidR="00E453F0" w:rsidRPr="00EF4143">
        <w:rPr>
          <w:rFonts w:eastAsiaTheme="minorHAnsi" w:cs="ＭＳ Ｐゴシック" w:hint="eastAsia"/>
          <w:b/>
          <w:bCs/>
          <w:kern w:val="0"/>
          <w:szCs w:val="21"/>
        </w:rPr>
        <w:t>を抽出したような</w:t>
      </w:r>
      <w:r w:rsidR="001F6093" w:rsidRPr="00EF4143">
        <w:rPr>
          <w:rFonts w:eastAsiaTheme="minorHAnsi" w:cs="ＭＳ Ｐゴシック" w:hint="eastAsia"/>
          <w:b/>
          <w:bCs/>
          <w:kern w:val="0"/>
          <w:szCs w:val="21"/>
        </w:rPr>
        <w:t>優れた値を得られたことがわかる。</w:t>
      </w:r>
    </w:p>
    <w:p w14:paraId="0720F56C" w14:textId="03EA1A98" w:rsidR="00CD752F" w:rsidRPr="00EF4143" w:rsidRDefault="001D03D1" w:rsidP="00CD752F">
      <w:pPr>
        <w:widowControl/>
        <w:numPr>
          <w:ilvl w:val="0"/>
          <w:numId w:val="21"/>
        </w:numPr>
        <w:spacing w:before="100" w:beforeAutospacing="1" w:after="100" w:afterAutospacing="1"/>
        <w:jc w:val="left"/>
        <w:rPr>
          <w:rFonts w:eastAsiaTheme="minorHAnsi" w:cs="ＭＳ Ｐゴシック"/>
          <w:b/>
          <w:bCs/>
          <w:strike/>
          <w:kern w:val="0"/>
          <w:sz w:val="24"/>
          <w:szCs w:val="24"/>
        </w:rPr>
      </w:pPr>
      <w:r w:rsidRPr="00EF4143">
        <w:rPr>
          <w:rFonts w:eastAsiaTheme="minorHAnsi" w:cs="ＭＳ Ｐゴシック" w:hint="eastAsia"/>
          <w:b/>
          <w:bCs/>
          <w:kern w:val="0"/>
          <w:szCs w:val="21"/>
        </w:rPr>
        <w:lastRenderedPageBreak/>
        <w:t>これはカルマンフィルタと閾値付きコスト行列</w:t>
      </w:r>
      <w:r w:rsidR="00CD752F" w:rsidRPr="00EF4143">
        <w:rPr>
          <w:rFonts w:eastAsiaTheme="minorHAnsi" w:cs="ＭＳ Ｐゴシック" w:hint="eastAsia"/>
          <w:b/>
          <w:bCs/>
          <w:kern w:val="0"/>
          <w:szCs w:val="21"/>
        </w:rPr>
        <w:t>が互いに独立した処理を行っているためだと考えられる。</w:t>
      </w:r>
    </w:p>
    <w:p w14:paraId="0943F90C" w14:textId="5FEDFF8C" w:rsidR="00CD752F" w:rsidRPr="00EF4143" w:rsidRDefault="00E73C5F" w:rsidP="00CD752F">
      <w:pPr>
        <w:widowControl/>
        <w:numPr>
          <w:ilvl w:val="0"/>
          <w:numId w:val="21"/>
        </w:numPr>
        <w:spacing w:before="100" w:beforeAutospacing="1" w:after="100" w:afterAutospacing="1"/>
        <w:jc w:val="left"/>
        <w:rPr>
          <w:rFonts w:eastAsiaTheme="minorHAnsi" w:cs="ＭＳ Ｐゴシック"/>
          <w:b/>
          <w:bCs/>
          <w:strike/>
          <w:kern w:val="0"/>
          <w:sz w:val="24"/>
          <w:szCs w:val="24"/>
        </w:rPr>
      </w:pPr>
      <w:r w:rsidRPr="00EF4143">
        <w:rPr>
          <w:rFonts w:eastAsiaTheme="minorHAnsi" w:cs="ＭＳ Ｐゴシック" w:hint="eastAsia"/>
          <w:b/>
          <w:bCs/>
          <w:kern w:val="0"/>
          <w:szCs w:val="21"/>
        </w:rPr>
        <w:t>カルマンフィルタ</w:t>
      </w:r>
      <w:r w:rsidR="00BB10EA" w:rsidRPr="00EF4143">
        <w:rPr>
          <w:rFonts w:eastAsiaTheme="minorHAnsi" w:cs="ＭＳ Ｐゴシック" w:hint="eastAsia"/>
          <w:b/>
          <w:bCs/>
          <w:kern w:val="0"/>
          <w:szCs w:val="21"/>
        </w:rPr>
        <w:t>は</w:t>
      </w:r>
      <w:r w:rsidRPr="00EF4143">
        <w:rPr>
          <w:rFonts w:eastAsiaTheme="minorHAnsi" w:cs="ＭＳ Ｐゴシック" w:hint="eastAsia"/>
          <w:b/>
          <w:bCs/>
          <w:kern w:val="0"/>
          <w:szCs w:val="21"/>
        </w:rPr>
        <w:t>予測結果と</w:t>
      </w:r>
      <w:r w:rsidR="00BB10EA" w:rsidRPr="00EF4143">
        <w:rPr>
          <w:rFonts w:eastAsiaTheme="minorHAnsi" w:cs="ＭＳ Ｐゴシック" w:hint="eastAsia"/>
          <w:b/>
          <w:bCs/>
          <w:kern w:val="0"/>
          <w:szCs w:val="21"/>
        </w:rPr>
        <w:t>実際</w:t>
      </w:r>
      <w:r w:rsidR="009B5F79" w:rsidRPr="00EF4143">
        <w:rPr>
          <w:rFonts w:eastAsiaTheme="minorHAnsi" w:cs="ＭＳ Ｐゴシック" w:hint="eastAsia"/>
          <w:b/>
          <w:bCs/>
          <w:kern w:val="0"/>
          <w:szCs w:val="21"/>
        </w:rPr>
        <w:t>に</w:t>
      </w:r>
      <w:r w:rsidR="00BB10EA" w:rsidRPr="00EF4143">
        <w:rPr>
          <w:rFonts w:eastAsiaTheme="minorHAnsi" w:cs="ＭＳ Ｐゴシック" w:hint="eastAsia"/>
          <w:b/>
          <w:bCs/>
          <w:kern w:val="0"/>
          <w:szCs w:val="21"/>
        </w:rPr>
        <w:t>検出したb</w:t>
      </w:r>
      <w:r w:rsidR="00BB10EA" w:rsidRPr="00EF4143">
        <w:rPr>
          <w:rFonts w:eastAsiaTheme="minorHAnsi" w:cs="ＭＳ Ｐゴシック"/>
          <w:b/>
          <w:bCs/>
          <w:kern w:val="0"/>
          <w:szCs w:val="21"/>
        </w:rPr>
        <w:t>ounding-box</w:t>
      </w:r>
      <w:r w:rsidR="00BB10EA" w:rsidRPr="00EF4143">
        <w:rPr>
          <w:rFonts w:eastAsiaTheme="minorHAnsi" w:cs="ＭＳ Ｐゴシック" w:hint="eastAsia"/>
          <w:b/>
          <w:bCs/>
          <w:kern w:val="0"/>
          <w:szCs w:val="21"/>
        </w:rPr>
        <w:t>の</w:t>
      </w:r>
      <w:r w:rsidR="00B6389F" w:rsidRPr="00EF4143">
        <w:rPr>
          <w:rFonts w:eastAsiaTheme="minorHAnsi" w:cs="ＭＳ Ｐゴシック" w:hint="eastAsia"/>
          <w:b/>
          <w:bCs/>
          <w:kern w:val="0"/>
          <w:szCs w:val="21"/>
        </w:rPr>
        <w:t>中間の値を</w:t>
      </w:r>
      <w:r w:rsidR="009B5F79" w:rsidRPr="00EF4143">
        <w:rPr>
          <w:rFonts w:eastAsiaTheme="minorHAnsi" w:cs="ＭＳ Ｐゴシック" w:hint="eastAsia"/>
          <w:b/>
          <w:bCs/>
          <w:kern w:val="0"/>
          <w:szCs w:val="21"/>
        </w:rPr>
        <w:t>最終的な予測</w:t>
      </w:r>
      <w:r w:rsidR="005D4AF4" w:rsidRPr="00EF4143">
        <w:rPr>
          <w:rFonts w:eastAsiaTheme="minorHAnsi" w:cs="ＭＳ Ｐゴシック" w:hint="eastAsia"/>
          <w:b/>
          <w:bCs/>
          <w:kern w:val="0"/>
          <w:szCs w:val="21"/>
        </w:rPr>
        <w:t>結果として</w:t>
      </w:r>
      <w:r w:rsidR="009B5F79" w:rsidRPr="00EF4143">
        <w:rPr>
          <w:rFonts w:eastAsiaTheme="minorHAnsi" w:cs="ＭＳ Ｐゴシック" w:hint="eastAsia"/>
          <w:b/>
          <w:bCs/>
          <w:kern w:val="0"/>
          <w:szCs w:val="21"/>
        </w:rPr>
        <w:t>得るが、予測結果と実際に検出したb</w:t>
      </w:r>
      <w:r w:rsidR="009B5F79" w:rsidRPr="00EF4143">
        <w:rPr>
          <w:rFonts w:eastAsiaTheme="minorHAnsi" w:cs="ＭＳ Ｐゴシック"/>
          <w:b/>
          <w:bCs/>
          <w:kern w:val="0"/>
          <w:szCs w:val="21"/>
        </w:rPr>
        <w:t>ounding-box</w:t>
      </w:r>
      <w:r w:rsidR="005E3F68" w:rsidRPr="00EF4143">
        <w:rPr>
          <w:rFonts w:eastAsiaTheme="minorHAnsi" w:cs="ＭＳ Ｐゴシック" w:hint="eastAsia"/>
          <w:b/>
          <w:bCs/>
          <w:kern w:val="0"/>
          <w:szCs w:val="21"/>
        </w:rPr>
        <w:t>が離れているほど</w:t>
      </w:r>
      <w:r w:rsidR="008B2A83" w:rsidRPr="00EF4143">
        <w:rPr>
          <w:rFonts w:eastAsiaTheme="minorHAnsi" w:cs="ＭＳ Ｐゴシック" w:hint="eastAsia"/>
          <w:b/>
          <w:bCs/>
          <w:kern w:val="0"/>
          <w:szCs w:val="21"/>
        </w:rPr>
        <w:t>関連性は低く、予測の精度も低下する。</w:t>
      </w:r>
    </w:p>
    <w:p w14:paraId="473A3AF8" w14:textId="198B5EB0" w:rsidR="008B2A83" w:rsidRPr="00EF4143" w:rsidRDefault="008B2A83" w:rsidP="00CD752F">
      <w:pPr>
        <w:widowControl/>
        <w:numPr>
          <w:ilvl w:val="0"/>
          <w:numId w:val="21"/>
        </w:numPr>
        <w:spacing w:before="100" w:beforeAutospacing="1" w:after="100" w:afterAutospacing="1"/>
        <w:jc w:val="left"/>
        <w:rPr>
          <w:rFonts w:eastAsiaTheme="minorHAnsi" w:cs="ＭＳ Ｐゴシック"/>
          <w:b/>
          <w:bCs/>
          <w:strike/>
          <w:kern w:val="0"/>
          <w:sz w:val="24"/>
          <w:szCs w:val="24"/>
        </w:rPr>
      </w:pPr>
      <w:r w:rsidRPr="00EF4143">
        <w:rPr>
          <w:rFonts w:eastAsiaTheme="minorHAnsi" w:cs="ＭＳ Ｐゴシック" w:hint="eastAsia"/>
          <w:b/>
          <w:bCs/>
          <w:kern w:val="0"/>
          <w:szCs w:val="21"/>
        </w:rPr>
        <w:t>この関連性</w:t>
      </w:r>
      <w:r w:rsidR="00CF3282" w:rsidRPr="00EF4143">
        <w:rPr>
          <w:rFonts w:eastAsiaTheme="minorHAnsi" w:cs="ＭＳ Ｐゴシック" w:hint="eastAsia"/>
          <w:b/>
          <w:bCs/>
          <w:kern w:val="0"/>
          <w:szCs w:val="21"/>
        </w:rPr>
        <w:t>に対して</w:t>
      </w:r>
      <w:r w:rsidRPr="00EF4143">
        <w:rPr>
          <w:rFonts w:eastAsiaTheme="minorHAnsi" w:cs="ＭＳ Ｐゴシック" w:hint="eastAsia"/>
          <w:b/>
          <w:bCs/>
          <w:kern w:val="0"/>
          <w:szCs w:val="21"/>
        </w:rPr>
        <w:t>閾値</w:t>
      </w:r>
      <w:r w:rsidR="00CF3282" w:rsidRPr="00EF4143">
        <w:rPr>
          <w:rFonts w:eastAsiaTheme="minorHAnsi" w:cs="ＭＳ Ｐゴシック" w:hint="eastAsia"/>
          <w:b/>
          <w:bCs/>
          <w:kern w:val="0"/>
          <w:szCs w:val="21"/>
        </w:rPr>
        <w:t>処理を行う</w:t>
      </w:r>
      <w:r w:rsidR="00133928" w:rsidRPr="00EF4143">
        <w:rPr>
          <w:rFonts w:eastAsiaTheme="minorHAnsi" w:cs="ＭＳ Ｐゴシック" w:hint="eastAsia"/>
          <w:b/>
          <w:bCs/>
          <w:kern w:val="0"/>
          <w:szCs w:val="21"/>
        </w:rPr>
        <w:t>ため、カルマンフィルタと閾値付きコスト行列の処理は独立していると言える。</w:t>
      </w:r>
    </w:p>
    <w:p w14:paraId="139A696B" w14:textId="78F36C3C" w:rsidR="001A02E6" w:rsidRPr="00EF4143" w:rsidRDefault="001A02E6" w:rsidP="00CD752F">
      <w:pPr>
        <w:widowControl/>
        <w:numPr>
          <w:ilvl w:val="0"/>
          <w:numId w:val="21"/>
        </w:numPr>
        <w:spacing w:before="100" w:beforeAutospacing="1" w:after="100" w:afterAutospacing="1"/>
        <w:jc w:val="left"/>
        <w:rPr>
          <w:rFonts w:eastAsiaTheme="minorHAnsi" w:cs="ＭＳ Ｐゴシック"/>
          <w:b/>
          <w:bCs/>
          <w:strike/>
          <w:kern w:val="0"/>
          <w:sz w:val="24"/>
          <w:szCs w:val="24"/>
        </w:rPr>
      </w:pPr>
      <w:r w:rsidRPr="00EF4143">
        <w:rPr>
          <w:rFonts w:eastAsiaTheme="minorHAnsi" w:cs="ＭＳ Ｐゴシック" w:hint="eastAsia"/>
          <w:b/>
          <w:bCs/>
          <w:kern w:val="0"/>
          <w:szCs w:val="21"/>
        </w:rPr>
        <w:t>つまり、</w:t>
      </w:r>
      <w:r w:rsidR="00695556" w:rsidRPr="00EF4143">
        <w:rPr>
          <w:rFonts w:eastAsiaTheme="minorHAnsi" w:cs="ＭＳ Ｐゴシック" w:hint="eastAsia"/>
          <w:b/>
          <w:bCs/>
          <w:kern w:val="0"/>
          <w:szCs w:val="21"/>
        </w:rPr>
        <w:t>手法2では</w:t>
      </w:r>
      <w:r w:rsidRPr="00EF4143">
        <w:rPr>
          <w:rFonts w:eastAsiaTheme="minorHAnsi" w:cs="ＭＳ Ｐゴシック" w:hint="eastAsia"/>
          <w:b/>
          <w:bCs/>
          <w:kern w:val="0"/>
          <w:szCs w:val="21"/>
        </w:rPr>
        <w:t>カルマンフィルタのパラメータ調整によって得られた高精度な結果に対して閾値処理を行って</w:t>
      </w:r>
      <w:r w:rsidR="00B30F26" w:rsidRPr="00EF4143">
        <w:rPr>
          <w:rFonts w:eastAsiaTheme="minorHAnsi" w:cs="ＭＳ Ｐゴシック" w:hint="eastAsia"/>
          <w:b/>
          <w:bCs/>
          <w:kern w:val="0"/>
          <w:szCs w:val="21"/>
        </w:rPr>
        <w:t>おり、手法2</w:t>
      </w:r>
      <w:r w:rsidR="00B30F26" w:rsidRPr="00EF4143">
        <w:rPr>
          <w:rFonts w:eastAsiaTheme="minorHAnsi" w:cs="ＭＳ Ｐゴシック"/>
          <w:b/>
          <w:bCs/>
          <w:kern w:val="0"/>
          <w:szCs w:val="21"/>
        </w:rPr>
        <w:t>.1</w:t>
      </w:r>
      <w:r w:rsidR="00B30F26" w:rsidRPr="00EF4143">
        <w:rPr>
          <w:rFonts w:eastAsiaTheme="minorHAnsi" w:cs="ＭＳ Ｐゴシック" w:hint="eastAsia"/>
          <w:b/>
          <w:bCs/>
          <w:kern w:val="0"/>
          <w:szCs w:val="21"/>
        </w:rPr>
        <w:t>でのI</w:t>
      </w:r>
      <w:r w:rsidR="00B30F26" w:rsidRPr="00EF4143">
        <w:rPr>
          <w:rFonts w:eastAsiaTheme="minorHAnsi" w:cs="ＭＳ Ｐゴシック"/>
          <w:b/>
          <w:bCs/>
          <w:kern w:val="0"/>
          <w:szCs w:val="21"/>
        </w:rPr>
        <w:t>DF!</w:t>
      </w:r>
      <w:r w:rsidR="00B30F26" w:rsidRPr="00EF4143">
        <w:rPr>
          <w:rFonts w:eastAsiaTheme="minorHAnsi" w:cs="ＭＳ Ｐゴシック" w:hint="eastAsia"/>
          <w:b/>
          <w:bCs/>
          <w:kern w:val="0"/>
          <w:szCs w:val="21"/>
        </w:rPr>
        <w:t>や</w:t>
      </w:r>
      <w:proofErr w:type="spellStart"/>
      <w:r w:rsidR="00B30F26" w:rsidRPr="00EF4143">
        <w:rPr>
          <w:rFonts w:eastAsiaTheme="minorHAnsi" w:cs="ＭＳ Ｐゴシック" w:hint="eastAsia"/>
          <w:b/>
          <w:bCs/>
          <w:kern w:val="0"/>
          <w:szCs w:val="21"/>
        </w:rPr>
        <w:t>I</w:t>
      </w:r>
      <w:r w:rsidR="00B30F26" w:rsidRPr="00EF4143">
        <w:rPr>
          <w:rFonts w:eastAsiaTheme="minorHAnsi" w:cs="ＭＳ Ｐゴシック"/>
          <w:b/>
          <w:bCs/>
          <w:kern w:val="0"/>
          <w:szCs w:val="21"/>
        </w:rPr>
        <w:t>DSw</w:t>
      </w:r>
      <w:proofErr w:type="spellEnd"/>
      <w:r w:rsidR="00B30F26" w:rsidRPr="00EF4143">
        <w:rPr>
          <w:rFonts w:eastAsiaTheme="minorHAnsi" w:cs="ＭＳ Ｐゴシック" w:hint="eastAsia"/>
          <w:b/>
          <w:bCs/>
          <w:kern w:val="0"/>
          <w:szCs w:val="21"/>
        </w:rPr>
        <w:t>は手法2</w:t>
      </w:r>
      <w:r w:rsidR="00B30F26" w:rsidRPr="00EF4143">
        <w:rPr>
          <w:rFonts w:eastAsiaTheme="minorHAnsi" w:cs="ＭＳ Ｐゴシック"/>
          <w:b/>
          <w:bCs/>
          <w:kern w:val="0"/>
          <w:szCs w:val="21"/>
        </w:rPr>
        <w:t>.2</w:t>
      </w:r>
      <w:r w:rsidR="00B30F26" w:rsidRPr="00EF4143">
        <w:rPr>
          <w:rFonts w:eastAsiaTheme="minorHAnsi" w:cs="ＭＳ Ｐゴシック" w:hint="eastAsia"/>
          <w:b/>
          <w:bCs/>
          <w:kern w:val="0"/>
          <w:szCs w:val="21"/>
        </w:rPr>
        <w:t>によってより高精度化されていると考えられる。</w:t>
      </w:r>
    </w:p>
    <w:sectPr w:rsidR="001A02E6" w:rsidRPr="00EF414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8A0FF" w14:textId="77777777" w:rsidR="00DB7941" w:rsidRDefault="00DB7941" w:rsidP="00A532F3">
      <w:r>
        <w:separator/>
      </w:r>
    </w:p>
  </w:endnote>
  <w:endnote w:type="continuationSeparator" w:id="0">
    <w:p w14:paraId="0D252876" w14:textId="77777777" w:rsidR="00DB7941" w:rsidRDefault="00DB7941" w:rsidP="00A5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CBD69" w14:textId="77777777" w:rsidR="00DB7941" w:rsidRDefault="00DB7941" w:rsidP="00A532F3">
      <w:r>
        <w:separator/>
      </w:r>
    </w:p>
  </w:footnote>
  <w:footnote w:type="continuationSeparator" w:id="0">
    <w:p w14:paraId="7138E63A" w14:textId="77777777" w:rsidR="00DB7941" w:rsidRDefault="00DB7941" w:rsidP="00A5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0382"/>
    <w:multiLevelType w:val="hybridMultilevel"/>
    <w:tmpl w:val="D88C2536"/>
    <w:lvl w:ilvl="0" w:tplc="FFFFFFFF">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AEF131A"/>
    <w:multiLevelType w:val="hybridMultilevel"/>
    <w:tmpl w:val="4A368324"/>
    <w:lvl w:ilvl="0" w:tplc="04090001">
      <w:start w:val="1"/>
      <w:numFmt w:val="bullet"/>
      <w:lvlText w:val=""/>
      <w:lvlJc w:val="left"/>
      <w:pPr>
        <w:ind w:left="440" w:hanging="440"/>
      </w:pPr>
      <w:rPr>
        <w:rFonts w:ascii="Wingdings" w:hAnsi="Wingdings" w:hint="default"/>
      </w:rPr>
    </w:lvl>
    <w:lvl w:ilvl="1" w:tplc="0409000F">
      <w:start w:val="1"/>
      <w:numFmt w:val="decimal"/>
      <w:lvlText w:val="%2."/>
      <w:lvlJc w:val="left"/>
      <w:pPr>
        <w:ind w:left="880" w:hanging="440"/>
      </w:p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0BEF0F66"/>
    <w:multiLevelType w:val="multilevel"/>
    <w:tmpl w:val="D7DEFE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C5D1060"/>
    <w:multiLevelType w:val="multilevel"/>
    <w:tmpl w:val="57328174"/>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E7021FA"/>
    <w:multiLevelType w:val="multilevel"/>
    <w:tmpl w:val="51E41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27BBD"/>
    <w:multiLevelType w:val="multilevel"/>
    <w:tmpl w:val="8BE6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987381"/>
    <w:multiLevelType w:val="hybridMultilevel"/>
    <w:tmpl w:val="BEA0951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1F7E6744"/>
    <w:multiLevelType w:val="multilevel"/>
    <w:tmpl w:val="E284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C82D0A"/>
    <w:multiLevelType w:val="hybridMultilevel"/>
    <w:tmpl w:val="3EF472F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 w15:restartNumberingAfterBreak="0">
    <w:nsid w:val="2B3A04D4"/>
    <w:multiLevelType w:val="hybridMultilevel"/>
    <w:tmpl w:val="C22A81C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3E21325A"/>
    <w:multiLevelType w:val="multilevel"/>
    <w:tmpl w:val="EBB64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9E452C"/>
    <w:multiLevelType w:val="hybridMultilevel"/>
    <w:tmpl w:val="C9DC7852"/>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490037DD"/>
    <w:multiLevelType w:val="multilevel"/>
    <w:tmpl w:val="B27A8B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661A22"/>
    <w:multiLevelType w:val="hybridMultilevel"/>
    <w:tmpl w:val="27FE8640"/>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54022A17"/>
    <w:multiLevelType w:val="multilevel"/>
    <w:tmpl w:val="327E608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42C561C"/>
    <w:multiLevelType w:val="hybridMultilevel"/>
    <w:tmpl w:val="7226A8C2"/>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586C0096"/>
    <w:multiLevelType w:val="hybridMultilevel"/>
    <w:tmpl w:val="2E16567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 w15:restartNumberingAfterBreak="0">
    <w:nsid w:val="5FE406A4"/>
    <w:multiLevelType w:val="multilevel"/>
    <w:tmpl w:val="EF70647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210487B"/>
    <w:multiLevelType w:val="multilevel"/>
    <w:tmpl w:val="5CEA009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1160" w:hanging="44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63102F39"/>
    <w:multiLevelType w:val="multilevel"/>
    <w:tmpl w:val="B0EA97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54C39FA"/>
    <w:multiLevelType w:val="multilevel"/>
    <w:tmpl w:val="082249D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784B1A95"/>
    <w:multiLevelType w:val="hybridMultilevel"/>
    <w:tmpl w:val="D678507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2" w15:restartNumberingAfterBreak="0">
    <w:nsid w:val="79DF4041"/>
    <w:multiLevelType w:val="hybridMultilevel"/>
    <w:tmpl w:val="5E80BDC8"/>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3" w15:restartNumberingAfterBreak="0">
    <w:nsid w:val="7C826CB2"/>
    <w:multiLevelType w:val="multilevel"/>
    <w:tmpl w:val="FF1EE8CE"/>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6606196">
    <w:abstractNumId w:val="16"/>
  </w:num>
  <w:num w:numId="2" w16cid:durableId="249236141">
    <w:abstractNumId w:val="1"/>
  </w:num>
  <w:num w:numId="3" w16cid:durableId="975724220">
    <w:abstractNumId w:val="9"/>
  </w:num>
  <w:num w:numId="4" w16cid:durableId="1634214663">
    <w:abstractNumId w:val="21"/>
  </w:num>
  <w:num w:numId="5" w16cid:durableId="364335723">
    <w:abstractNumId w:val="12"/>
  </w:num>
  <w:num w:numId="6" w16cid:durableId="1337806880">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7" w16cid:durableId="1797872115">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954361465">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9" w16cid:durableId="676881542">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10" w16cid:durableId="581377954">
    <w:abstractNumId w:val="15"/>
  </w:num>
  <w:num w:numId="11" w16cid:durableId="299696562">
    <w:abstractNumId w:val="11"/>
  </w:num>
  <w:num w:numId="12" w16cid:durableId="1005982063">
    <w:abstractNumId w:val="0"/>
  </w:num>
  <w:num w:numId="13" w16cid:durableId="1536237128">
    <w:abstractNumId w:val="5"/>
  </w:num>
  <w:num w:numId="14" w16cid:durableId="1720780043">
    <w:abstractNumId w:val="14"/>
  </w:num>
  <w:num w:numId="15" w16cid:durableId="533888897">
    <w:abstractNumId w:val="23"/>
  </w:num>
  <w:num w:numId="16" w16cid:durableId="1106271228">
    <w:abstractNumId w:val="8"/>
  </w:num>
  <w:num w:numId="17" w16cid:durableId="917639969">
    <w:abstractNumId w:val="22"/>
  </w:num>
  <w:num w:numId="18" w16cid:durableId="285628468">
    <w:abstractNumId w:val="6"/>
  </w:num>
  <w:num w:numId="19" w16cid:durableId="403070208">
    <w:abstractNumId w:val="3"/>
  </w:num>
  <w:num w:numId="20" w16cid:durableId="1803762875">
    <w:abstractNumId w:val="2"/>
  </w:num>
  <w:num w:numId="21" w16cid:durableId="1823501607">
    <w:abstractNumId w:val="18"/>
  </w:num>
  <w:num w:numId="22" w16cid:durableId="2045211874">
    <w:abstractNumId w:val="13"/>
  </w:num>
  <w:num w:numId="23" w16cid:durableId="1352564529">
    <w:abstractNumId w:val="17"/>
  </w:num>
  <w:num w:numId="24" w16cid:durableId="678242526">
    <w:abstractNumId w:val="7"/>
  </w:num>
  <w:num w:numId="25" w16cid:durableId="1304919842">
    <w:abstractNumId w:val="4"/>
  </w:num>
  <w:num w:numId="26" w16cid:durableId="102118560">
    <w:abstractNumId w:val="19"/>
  </w:num>
  <w:num w:numId="27" w16cid:durableId="2055152011">
    <w:abstractNumId w:val="20"/>
  </w:num>
  <w:num w:numId="28" w16cid:durableId="32775188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58F"/>
    <w:rsid w:val="000632C7"/>
    <w:rsid w:val="00064FA0"/>
    <w:rsid w:val="00076032"/>
    <w:rsid w:val="000A7359"/>
    <w:rsid w:val="001046F6"/>
    <w:rsid w:val="0011141A"/>
    <w:rsid w:val="001151D5"/>
    <w:rsid w:val="00127A0E"/>
    <w:rsid w:val="00133928"/>
    <w:rsid w:val="00133DE5"/>
    <w:rsid w:val="00136250"/>
    <w:rsid w:val="0016094D"/>
    <w:rsid w:val="00166165"/>
    <w:rsid w:val="00175193"/>
    <w:rsid w:val="001A02E6"/>
    <w:rsid w:val="001A2C07"/>
    <w:rsid w:val="001A4BBB"/>
    <w:rsid w:val="001D03D1"/>
    <w:rsid w:val="001D7414"/>
    <w:rsid w:val="001E28A4"/>
    <w:rsid w:val="001F6093"/>
    <w:rsid w:val="00206D9F"/>
    <w:rsid w:val="00217616"/>
    <w:rsid w:val="00245B5E"/>
    <w:rsid w:val="00254A7A"/>
    <w:rsid w:val="00261C44"/>
    <w:rsid w:val="002637B3"/>
    <w:rsid w:val="002725C9"/>
    <w:rsid w:val="002752F8"/>
    <w:rsid w:val="00284FA2"/>
    <w:rsid w:val="00294F44"/>
    <w:rsid w:val="0029611B"/>
    <w:rsid w:val="00297F79"/>
    <w:rsid w:val="002A7811"/>
    <w:rsid w:val="002C1627"/>
    <w:rsid w:val="002C1773"/>
    <w:rsid w:val="002E727F"/>
    <w:rsid w:val="002F2CAF"/>
    <w:rsid w:val="00327FCE"/>
    <w:rsid w:val="0033452F"/>
    <w:rsid w:val="0035731D"/>
    <w:rsid w:val="00357D04"/>
    <w:rsid w:val="0037039C"/>
    <w:rsid w:val="0038556B"/>
    <w:rsid w:val="003A610D"/>
    <w:rsid w:val="003C0A3C"/>
    <w:rsid w:val="003D635A"/>
    <w:rsid w:val="003F2F92"/>
    <w:rsid w:val="00436041"/>
    <w:rsid w:val="00445F72"/>
    <w:rsid w:val="004466A8"/>
    <w:rsid w:val="00457FA7"/>
    <w:rsid w:val="00482AA1"/>
    <w:rsid w:val="00483D6B"/>
    <w:rsid w:val="00486AC5"/>
    <w:rsid w:val="004872DF"/>
    <w:rsid w:val="004E4257"/>
    <w:rsid w:val="00513A5C"/>
    <w:rsid w:val="00524498"/>
    <w:rsid w:val="0053331A"/>
    <w:rsid w:val="00534283"/>
    <w:rsid w:val="0056148E"/>
    <w:rsid w:val="005769B3"/>
    <w:rsid w:val="00585089"/>
    <w:rsid w:val="00585822"/>
    <w:rsid w:val="0059533F"/>
    <w:rsid w:val="00596BB6"/>
    <w:rsid w:val="005974FF"/>
    <w:rsid w:val="00597A24"/>
    <w:rsid w:val="005B4BBD"/>
    <w:rsid w:val="005D0CDE"/>
    <w:rsid w:val="005D4187"/>
    <w:rsid w:val="005D4AF4"/>
    <w:rsid w:val="005E3F68"/>
    <w:rsid w:val="005F184C"/>
    <w:rsid w:val="00617E94"/>
    <w:rsid w:val="006358CD"/>
    <w:rsid w:val="006578C3"/>
    <w:rsid w:val="006619E4"/>
    <w:rsid w:val="00662ACB"/>
    <w:rsid w:val="00687021"/>
    <w:rsid w:val="00692180"/>
    <w:rsid w:val="006954DA"/>
    <w:rsid w:val="00695556"/>
    <w:rsid w:val="006A08BF"/>
    <w:rsid w:val="006A35D6"/>
    <w:rsid w:val="006B693C"/>
    <w:rsid w:val="006D14A9"/>
    <w:rsid w:val="006D15D2"/>
    <w:rsid w:val="006D1B8F"/>
    <w:rsid w:val="006F1D26"/>
    <w:rsid w:val="00703BA7"/>
    <w:rsid w:val="0070627F"/>
    <w:rsid w:val="0071771A"/>
    <w:rsid w:val="00722F5F"/>
    <w:rsid w:val="007421AC"/>
    <w:rsid w:val="007422F5"/>
    <w:rsid w:val="00752733"/>
    <w:rsid w:val="00760D4F"/>
    <w:rsid w:val="00777AEB"/>
    <w:rsid w:val="00783DAA"/>
    <w:rsid w:val="007843B6"/>
    <w:rsid w:val="00791856"/>
    <w:rsid w:val="007A0D78"/>
    <w:rsid w:val="007C24C4"/>
    <w:rsid w:val="007D395B"/>
    <w:rsid w:val="007E313B"/>
    <w:rsid w:val="007F074E"/>
    <w:rsid w:val="007F497D"/>
    <w:rsid w:val="0080700A"/>
    <w:rsid w:val="00811016"/>
    <w:rsid w:val="0081142E"/>
    <w:rsid w:val="00815793"/>
    <w:rsid w:val="008256C9"/>
    <w:rsid w:val="00826273"/>
    <w:rsid w:val="00840B12"/>
    <w:rsid w:val="00841434"/>
    <w:rsid w:val="008513A9"/>
    <w:rsid w:val="008620C2"/>
    <w:rsid w:val="00864945"/>
    <w:rsid w:val="00873348"/>
    <w:rsid w:val="00873A1C"/>
    <w:rsid w:val="00897065"/>
    <w:rsid w:val="008A258F"/>
    <w:rsid w:val="008B2A83"/>
    <w:rsid w:val="008D3FF6"/>
    <w:rsid w:val="008D50A9"/>
    <w:rsid w:val="008D563B"/>
    <w:rsid w:val="008E17F9"/>
    <w:rsid w:val="00900CBA"/>
    <w:rsid w:val="0090539C"/>
    <w:rsid w:val="00921BFC"/>
    <w:rsid w:val="009436F0"/>
    <w:rsid w:val="00952B16"/>
    <w:rsid w:val="0097184D"/>
    <w:rsid w:val="009825B1"/>
    <w:rsid w:val="0098312A"/>
    <w:rsid w:val="00990AAF"/>
    <w:rsid w:val="009A2FFE"/>
    <w:rsid w:val="009B3CFF"/>
    <w:rsid w:val="009B5505"/>
    <w:rsid w:val="009B5F79"/>
    <w:rsid w:val="009F16C3"/>
    <w:rsid w:val="00A26B10"/>
    <w:rsid w:val="00A32BED"/>
    <w:rsid w:val="00A532F3"/>
    <w:rsid w:val="00A662C6"/>
    <w:rsid w:val="00A71E10"/>
    <w:rsid w:val="00A758E4"/>
    <w:rsid w:val="00A9644E"/>
    <w:rsid w:val="00AA2C0F"/>
    <w:rsid w:val="00AA500F"/>
    <w:rsid w:val="00AA74D8"/>
    <w:rsid w:val="00AB07DF"/>
    <w:rsid w:val="00AB1CFB"/>
    <w:rsid w:val="00AD2B20"/>
    <w:rsid w:val="00AD667B"/>
    <w:rsid w:val="00B131D7"/>
    <w:rsid w:val="00B30F26"/>
    <w:rsid w:val="00B31313"/>
    <w:rsid w:val="00B32446"/>
    <w:rsid w:val="00B424FC"/>
    <w:rsid w:val="00B6389F"/>
    <w:rsid w:val="00B6775E"/>
    <w:rsid w:val="00B70C99"/>
    <w:rsid w:val="00B774B4"/>
    <w:rsid w:val="00B84DBB"/>
    <w:rsid w:val="00B942DF"/>
    <w:rsid w:val="00BB10EA"/>
    <w:rsid w:val="00BE310E"/>
    <w:rsid w:val="00BF2AC0"/>
    <w:rsid w:val="00C026EA"/>
    <w:rsid w:val="00C153CE"/>
    <w:rsid w:val="00C4070B"/>
    <w:rsid w:val="00C430C8"/>
    <w:rsid w:val="00C562C4"/>
    <w:rsid w:val="00C66C83"/>
    <w:rsid w:val="00C713CD"/>
    <w:rsid w:val="00C8191D"/>
    <w:rsid w:val="00C834FB"/>
    <w:rsid w:val="00CD752F"/>
    <w:rsid w:val="00CF3282"/>
    <w:rsid w:val="00D31836"/>
    <w:rsid w:val="00D341F9"/>
    <w:rsid w:val="00D3485C"/>
    <w:rsid w:val="00D57BEF"/>
    <w:rsid w:val="00D628D3"/>
    <w:rsid w:val="00D72E6E"/>
    <w:rsid w:val="00D8378B"/>
    <w:rsid w:val="00D86C05"/>
    <w:rsid w:val="00DA2A35"/>
    <w:rsid w:val="00DA7E15"/>
    <w:rsid w:val="00DB7941"/>
    <w:rsid w:val="00DD2375"/>
    <w:rsid w:val="00E0318A"/>
    <w:rsid w:val="00E03651"/>
    <w:rsid w:val="00E31DA6"/>
    <w:rsid w:val="00E35943"/>
    <w:rsid w:val="00E453F0"/>
    <w:rsid w:val="00E64338"/>
    <w:rsid w:val="00E73C5F"/>
    <w:rsid w:val="00E91CCC"/>
    <w:rsid w:val="00EA034A"/>
    <w:rsid w:val="00EB4E37"/>
    <w:rsid w:val="00EC077E"/>
    <w:rsid w:val="00EE5CE7"/>
    <w:rsid w:val="00EF4143"/>
    <w:rsid w:val="00F0133B"/>
    <w:rsid w:val="00F05882"/>
    <w:rsid w:val="00F1636E"/>
    <w:rsid w:val="00F16715"/>
    <w:rsid w:val="00F2140C"/>
    <w:rsid w:val="00F272A5"/>
    <w:rsid w:val="00F36190"/>
    <w:rsid w:val="00F5038A"/>
    <w:rsid w:val="00F52470"/>
    <w:rsid w:val="00F573B5"/>
    <w:rsid w:val="00F83A39"/>
    <w:rsid w:val="00F93BE8"/>
    <w:rsid w:val="00FA1A95"/>
    <w:rsid w:val="00FD6FED"/>
    <w:rsid w:val="00FE0194"/>
    <w:rsid w:val="00FE02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FC2C098"/>
  <w15:chartTrackingRefBased/>
  <w15:docId w15:val="{4B0C9464-0D14-4839-9D9E-DB0B43187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611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45B5E"/>
    <w:pPr>
      <w:ind w:leftChars="400" w:left="840"/>
    </w:pPr>
  </w:style>
  <w:style w:type="paragraph" w:styleId="Web">
    <w:name w:val="Normal (Web)"/>
    <w:basedOn w:val="a"/>
    <w:uiPriority w:val="99"/>
    <w:unhideWhenUsed/>
    <w:rsid w:val="003D635A"/>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token">
    <w:name w:val="token"/>
    <w:basedOn w:val="a0"/>
    <w:rsid w:val="00AA500F"/>
  </w:style>
  <w:style w:type="character" w:styleId="a4">
    <w:name w:val="Placeholder Text"/>
    <w:basedOn w:val="a0"/>
    <w:uiPriority w:val="99"/>
    <w:semiHidden/>
    <w:rsid w:val="00AA500F"/>
    <w:rPr>
      <w:color w:val="666666"/>
    </w:rPr>
  </w:style>
  <w:style w:type="character" w:customStyle="1" w:styleId="notion-enable-hover">
    <w:name w:val="notion-enable-hover"/>
    <w:basedOn w:val="a0"/>
    <w:rsid w:val="00AB1CFB"/>
  </w:style>
  <w:style w:type="table" w:styleId="a5">
    <w:name w:val="Table Grid"/>
    <w:basedOn w:val="a1"/>
    <w:uiPriority w:val="39"/>
    <w:rsid w:val="008114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532F3"/>
    <w:pPr>
      <w:tabs>
        <w:tab w:val="center" w:pos="4252"/>
        <w:tab w:val="right" w:pos="8504"/>
      </w:tabs>
      <w:snapToGrid w:val="0"/>
    </w:pPr>
  </w:style>
  <w:style w:type="character" w:customStyle="1" w:styleId="a7">
    <w:name w:val="ヘッダー (文字)"/>
    <w:basedOn w:val="a0"/>
    <w:link w:val="a6"/>
    <w:uiPriority w:val="99"/>
    <w:rsid w:val="00A532F3"/>
  </w:style>
  <w:style w:type="paragraph" w:styleId="a8">
    <w:name w:val="footer"/>
    <w:basedOn w:val="a"/>
    <w:link w:val="a9"/>
    <w:uiPriority w:val="99"/>
    <w:unhideWhenUsed/>
    <w:rsid w:val="00A532F3"/>
    <w:pPr>
      <w:tabs>
        <w:tab w:val="center" w:pos="4252"/>
        <w:tab w:val="right" w:pos="8504"/>
      </w:tabs>
      <w:snapToGrid w:val="0"/>
    </w:pPr>
  </w:style>
  <w:style w:type="character" w:customStyle="1" w:styleId="a9">
    <w:name w:val="フッター (文字)"/>
    <w:basedOn w:val="a0"/>
    <w:link w:val="a8"/>
    <w:uiPriority w:val="99"/>
    <w:rsid w:val="00A532F3"/>
  </w:style>
  <w:style w:type="table" w:styleId="aa">
    <w:name w:val="Grid Table Light"/>
    <w:basedOn w:val="a1"/>
    <w:uiPriority w:val="40"/>
    <w:rsid w:val="005769B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8573">
      <w:bodyDiv w:val="1"/>
      <w:marLeft w:val="0"/>
      <w:marRight w:val="0"/>
      <w:marTop w:val="0"/>
      <w:marBottom w:val="0"/>
      <w:divBdr>
        <w:top w:val="none" w:sz="0" w:space="0" w:color="auto"/>
        <w:left w:val="none" w:sz="0" w:space="0" w:color="auto"/>
        <w:bottom w:val="none" w:sz="0" w:space="0" w:color="auto"/>
        <w:right w:val="none" w:sz="0" w:space="0" w:color="auto"/>
      </w:divBdr>
    </w:div>
    <w:div w:id="207768679">
      <w:bodyDiv w:val="1"/>
      <w:marLeft w:val="0"/>
      <w:marRight w:val="0"/>
      <w:marTop w:val="0"/>
      <w:marBottom w:val="0"/>
      <w:divBdr>
        <w:top w:val="none" w:sz="0" w:space="0" w:color="auto"/>
        <w:left w:val="none" w:sz="0" w:space="0" w:color="auto"/>
        <w:bottom w:val="none" w:sz="0" w:space="0" w:color="auto"/>
        <w:right w:val="none" w:sz="0" w:space="0" w:color="auto"/>
      </w:divBdr>
    </w:div>
    <w:div w:id="261107251">
      <w:bodyDiv w:val="1"/>
      <w:marLeft w:val="0"/>
      <w:marRight w:val="0"/>
      <w:marTop w:val="0"/>
      <w:marBottom w:val="0"/>
      <w:divBdr>
        <w:top w:val="none" w:sz="0" w:space="0" w:color="auto"/>
        <w:left w:val="none" w:sz="0" w:space="0" w:color="auto"/>
        <w:bottom w:val="none" w:sz="0" w:space="0" w:color="auto"/>
        <w:right w:val="none" w:sz="0" w:space="0" w:color="auto"/>
      </w:divBdr>
    </w:div>
    <w:div w:id="360279251">
      <w:bodyDiv w:val="1"/>
      <w:marLeft w:val="0"/>
      <w:marRight w:val="0"/>
      <w:marTop w:val="0"/>
      <w:marBottom w:val="0"/>
      <w:divBdr>
        <w:top w:val="none" w:sz="0" w:space="0" w:color="auto"/>
        <w:left w:val="none" w:sz="0" w:space="0" w:color="auto"/>
        <w:bottom w:val="none" w:sz="0" w:space="0" w:color="auto"/>
        <w:right w:val="none" w:sz="0" w:space="0" w:color="auto"/>
      </w:divBdr>
    </w:div>
    <w:div w:id="367293879">
      <w:bodyDiv w:val="1"/>
      <w:marLeft w:val="0"/>
      <w:marRight w:val="0"/>
      <w:marTop w:val="0"/>
      <w:marBottom w:val="0"/>
      <w:divBdr>
        <w:top w:val="none" w:sz="0" w:space="0" w:color="auto"/>
        <w:left w:val="none" w:sz="0" w:space="0" w:color="auto"/>
        <w:bottom w:val="none" w:sz="0" w:space="0" w:color="auto"/>
        <w:right w:val="none" w:sz="0" w:space="0" w:color="auto"/>
      </w:divBdr>
    </w:div>
    <w:div w:id="415126837">
      <w:bodyDiv w:val="1"/>
      <w:marLeft w:val="0"/>
      <w:marRight w:val="0"/>
      <w:marTop w:val="0"/>
      <w:marBottom w:val="0"/>
      <w:divBdr>
        <w:top w:val="none" w:sz="0" w:space="0" w:color="auto"/>
        <w:left w:val="none" w:sz="0" w:space="0" w:color="auto"/>
        <w:bottom w:val="none" w:sz="0" w:space="0" w:color="auto"/>
        <w:right w:val="none" w:sz="0" w:space="0" w:color="auto"/>
      </w:divBdr>
    </w:div>
    <w:div w:id="436677823">
      <w:bodyDiv w:val="1"/>
      <w:marLeft w:val="0"/>
      <w:marRight w:val="0"/>
      <w:marTop w:val="0"/>
      <w:marBottom w:val="0"/>
      <w:divBdr>
        <w:top w:val="none" w:sz="0" w:space="0" w:color="auto"/>
        <w:left w:val="none" w:sz="0" w:space="0" w:color="auto"/>
        <w:bottom w:val="none" w:sz="0" w:space="0" w:color="auto"/>
        <w:right w:val="none" w:sz="0" w:space="0" w:color="auto"/>
      </w:divBdr>
    </w:div>
    <w:div w:id="514656399">
      <w:bodyDiv w:val="1"/>
      <w:marLeft w:val="0"/>
      <w:marRight w:val="0"/>
      <w:marTop w:val="0"/>
      <w:marBottom w:val="0"/>
      <w:divBdr>
        <w:top w:val="none" w:sz="0" w:space="0" w:color="auto"/>
        <w:left w:val="none" w:sz="0" w:space="0" w:color="auto"/>
        <w:bottom w:val="none" w:sz="0" w:space="0" w:color="auto"/>
        <w:right w:val="none" w:sz="0" w:space="0" w:color="auto"/>
      </w:divBdr>
    </w:div>
    <w:div w:id="739210017">
      <w:bodyDiv w:val="1"/>
      <w:marLeft w:val="0"/>
      <w:marRight w:val="0"/>
      <w:marTop w:val="0"/>
      <w:marBottom w:val="0"/>
      <w:divBdr>
        <w:top w:val="none" w:sz="0" w:space="0" w:color="auto"/>
        <w:left w:val="none" w:sz="0" w:space="0" w:color="auto"/>
        <w:bottom w:val="none" w:sz="0" w:space="0" w:color="auto"/>
        <w:right w:val="none" w:sz="0" w:space="0" w:color="auto"/>
      </w:divBdr>
    </w:div>
    <w:div w:id="890044541">
      <w:bodyDiv w:val="1"/>
      <w:marLeft w:val="0"/>
      <w:marRight w:val="0"/>
      <w:marTop w:val="0"/>
      <w:marBottom w:val="0"/>
      <w:divBdr>
        <w:top w:val="none" w:sz="0" w:space="0" w:color="auto"/>
        <w:left w:val="none" w:sz="0" w:space="0" w:color="auto"/>
        <w:bottom w:val="none" w:sz="0" w:space="0" w:color="auto"/>
        <w:right w:val="none" w:sz="0" w:space="0" w:color="auto"/>
      </w:divBdr>
    </w:div>
    <w:div w:id="952706750">
      <w:bodyDiv w:val="1"/>
      <w:marLeft w:val="0"/>
      <w:marRight w:val="0"/>
      <w:marTop w:val="0"/>
      <w:marBottom w:val="0"/>
      <w:divBdr>
        <w:top w:val="none" w:sz="0" w:space="0" w:color="auto"/>
        <w:left w:val="none" w:sz="0" w:space="0" w:color="auto"/>
        <w:bottom w:val="none" w:sz="0" w:space="0" w:color="auto"/>
        <w:right w:val="none" w:sz="0" w:space="0" w:color="auto"/>
      </w:divBdr>
    </w:div>
    <w:div w:id="963466808">
      <w:bodyDiv w:val="1"/>
      <w:marLeft w:val="0"/>
      <w:marRight w:val="0"/>
      <w:marTop w:val="0"/>
      <w:marBottom w:val="0"/>
      <w:divBdr>
        <w:top w:val="none" w:sz="0" w:space="0" w:color="auto"/>
        <w:left w:val="none" w:sz="0" w:space="0" w:color="auto"/>
        <w:bottom w:val="none" w:sz="0" w:space="0" w:color="auto"/>
        <w:right w:val="none" w:sz="0" w:space="0" w:color="auto"/>
      </w:divBdr>
    </w:div>
    <w:div w:id="1250892811">
      <w:bodyDiv w:val="1"/>
      <w:marLeft w:val="0"/>
      <w:marRight w:val="0"/>
      <w:marTop w:val="0"/>
      <w:marBottom w:val="0"/>
      <w:divBdr>
        <w:top w:val="none" w:sz="0" w:space="0" w:color="auto"/>
        <w:left w:val="none" w:sz="0" w:space="0" w:color="auto"/>
        <w:bottom w:val="none" w:sz="0" w:space="0" w:color="auto"/>
        <w:right w:val="none" w:sz="0" w:space="0" w:color="auto"/>
      </w:divBdr>
    </w:div>
    <w:div w:id="1420373283">
      <w:bodyDiv w:val="1"/>
      <w:marLeft w:val="0"/>
      <w:marRight w:val="0"/>
      <w:marTop w:val="0"/>
      <w:marBottom w:val="0"/>
      <w:divBdr>
        <w:top w:val="none" w:sz="0" w:space="0" w:color="auto"/>
        <w:left w:val="none" w:sz="0" w:space="0" w:color="auto"/>
        <w:bottom w:val="none" w:sz="0" w:space="0" w:color="auto"/>
        <w:right w:val="none" w:sz="0" w:space="0" w:color="auto"/>
      </w:divBdr>
    </w:div>
    <w:div w:id="1478915548">
      <w:bodyDiv w:val="1"/>
      <w:marLeft w:val="0"/>
      <w:marRight w:val="0"/>
      <w:marTop w:val="0"/>
      <w:marBottom w:val="0"/>
      <w:divBdr>
        <w:top w:val="none" w:sz="0" w:space="0" w:color="auto"/>
        <w:left w:val="none" w:sz="0" w:space="0" w:color="auto"/>
        <w:bottom w:val="none" w:sz="0" w:space="0" w:color="auto"/>
        <w:right w:val="none" w:sz="0" w:space="0" w:color="auto"/>
      </w:divBdr>
    </w:div>
    <w:div w:id="1562595433">
      <w:bodyDiv w:val="1"/>
      <w:marLeft w:val="0"/>
      <w:marRight w:val="0"/>
      <w:marTop w:val="0"/>
      <w:marBottom w:val="0"/>
      <w:divBdr>
        <w:top w:val="none" w:sz="0" w:space="0" w:color="auto"/>
        <w:left w:val="none" w:sz="0" w:space="0" w:color="auto"/>
        <w:bottom w:val="none" w:sz="0" w:space="0" w:color="auto"/>
        <w:right w:val="none" w:sz="0" w:space="0" w:color="auto"/>
      </w:divBdr>
    </w:div>
    <w:div w:id="1616447377">
      <w:bodyDiv w:val="1"/>
      <w:marLeft w:val="0"/>
      <w:marRight w:val="0"/>
      <w:marTop w:val="0"/>
      <w:marBottom w:val="0"/>
      <w:divBdr>
        <w:top w:val="none" w:sz="0" w:space="0" w:color="auto"/>
        <w:left w:val="none" w:sz="0" w:space="0" w:color="auto"/>
        <w:bottom w:val="none" w:sz="0" w:space="0" w:color="auto"/>
        <w:right w:val="none" w:sz="0" w:space="0" w:color="auto"/>
      </w:divBdr>
    </w:div>
    <w:div w:id="1933662604">
      <w:bodyDiv w:val="1"/>
      <w:marLeft w:val="0"/>
      <w:marRight w:val="0"/>
      <w:marTop w:val="0"/>
      <w:marBottom w:val="0"/>
      <w:divBdr>
        <w:top w:val="none" w:sz="0" w:space="0" w:color="auto"/>
        <w:left w:val="none" w:sz="0" w:space="0" w:color="auto"/>
        <w:bottom w:val="none" w:sz="0" w:space="0" w:color="auto"/>
        <w:right w:val="none" w:sz="0" w:space="0" w:color="auto"/>
      </w:divBdr>
    </w:div>
    <w:div w:id="1996955407">
      <w:bodyDiv w:val="1"/>
      <w:marLeft w:val="0"/>
      <w:marRight w:val="0"/>
      <w:marTop w:val="0"/>
      <w:marBottom w:val="0"/>
      <w:divBdr>
        <w:top w:val="none" w:sz="0" w:space="0" w:color="auto"/>
        <w:left w:val="none" w:sz="0" w:space="0" w:color="auto"/>
        <w:bottom w:val="none" w:sz="0" w:space="0" w:color="auto"/>
        <w:right w:val="none" w:sz="0" w:space="0" w:color="auto"/>
      </w:divBdr>
    </w:div>
    <w:div w:id="2013796473">
      <w:bodyDiv w:val="1"/>
      <w:marLeft w:val="0"/>
      <w:marRight w:val="0"/>
      <w:marTop w:val="0"/>
      <w:marBottom w:val="0"/>
      <w:divBdr>
        <w:top w:val="none" w:sz="0" w:space="0" w:color="auto"/>
        <w:left w:val="none" w:sz="0" w:space="0" w:color="auto"/>
        <w:bottom w:val="none" w:sz="0" w:space="0" w:color="auto"/>
        <w:right w:val="none" w:sz="0" w:space="0" w:color="auto"/>
      </w:divBdr>
    </w:div>
    <w:div w:id="2067138502">
      <w:bodyDiv w:val="1"/>
      <w:marLeft w:val="0"/>
      <w:marRight w:val="0"/>
      <w:marTop w:val="0"/>
      <w:marBottom w:val="0"/>
      <w:divBdr>
        <w:top w:val="none" w:sz="0" w:space="0" w:color="auto"/>
        <w:left w:val="none" w:sz="0" w:space="0" w:color="auto"/>
        <w:bottom w:val="none" w:sz="0" w:space="0" w:color="auto"/>
        <w:right w:val="none" w:sz="0" w:space="0" w:color="auto"/>
      </w:divBdr>
    </w:div>
    <w:div w:id="209126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1461</TotalTime>
  <Pages>20</Pages>
  <Words>1852</Words>
  <Characters>10557</Characters>
  <Application>Microsoft Office Word</Application>
  <DocSecurity>0</DocSecurity>
  <Lines>87</Lines>
  <Paragraphs>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北山　晃生</dc:creator>
  <cp:keywords/>
  <dc:description/>
  <cp:lastModifiedBy>北山　晃生</cp:lastModifiedBy>
  <cp:revision>41</cp:revision>
  <dcterms:created xsi:type="dcterms:W3CDTF">2023-12-19T04:34:00Z</dcterms:created>
  <dcterms:modified xsi:type="dcterms:W3CDTF">2023-12-19T08:57:00Z</dcterms:modified>
</cp:coreProperties>
</file>